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782A8" w14:textId="4935FB22" w:rsidR="26E79A93" w:rsidRDefault="004C6878" w:rsidP="6C891922">
      <w:pPr>
        <w:pStyle w:val="Geenafstand"/>
        <w:rPr>
          <w:b/>
          <w:bCs/>
          <w:sz w:val="26"/>
          <w:szCs w:val="26"/>
        </w:rPr>
      </w:pPr>
      <w:r>
        <w:rPr>
          <w:b/>
          <w:bCs/>
          <w:sz w:val="26"/>
          <w:szCs w:val="26"/>
        </w:rPr>
        <w:t>Notulen</w:t>
      </w:r>
      <w:r w:rsidR="00FB7661" w:rsidRPr="6C891922">
        <w:rPr>
          <w:b/>
          <w:bCs/>
          <w:sz w:val="26"/>
          <w:szCs w:val="26"/>
        </w:rPr>
        <w:t xml:space="preserve"> </w:t>
      </w:r>
      <w:proofErr w:type="spellStart"/>
      <w:r w:rsidR="00FB7661" w:rsidRPr="6C891922">
        <w:rPr>
          <w:b/>
          <w:bCs/>
          <w:sz w:val="26"/>
          <w:szCs w:val="26"/>
        </w:rPr>
        <w:t>KCRaad</w:t>
      </w:r>
      <w:proofErr w:type="spellEnd"/>
      <w:r w:rsidR="26E79A93" w:rsidRPr="6C891922">
        <w:rPr>
          <w:b/>
          <w:bCs/>
          <w:sz w:val="26"/>
          <w:szCs w:val="26"/>
        </w:rPr>
        <w:t xml:space="preserve"> vergadering </w:t>
      </w:r>
      <w:r w:rsidR="00D1128E">
        <w:rPr>
          <w:b/>
          <w:bCs/>
          <w:sz w:val="26"/>
          <w:szCs w:val="26"/>
        </w:rPr>
        <w:t>4 november</w:t>
      </w:r>
      <w:r w:rsidR="1AC35A2B" w:rsidRPr="6C891922">
        <w:rPr>
          <w:b/>
          <w:bCs/>
          <w:sz w:val="26"/>
          <w:szCs w:val="26"/>
        </w:rPr>
        <w:t xml:space="preserve"> 2020</w:t>
      </w:r>
      <w:r w:rsidR="1F279388" w:rsidRPr="6C891922">
        <w:rPr>
          <w:b/>
          <w:bCs/>
          <w:sz w:val="26"/>
          <w:szCs w:val="26"/>
        </w:rPr>
        <w:t xml:space="preserve"> </w:t>
      </w:r>
    </w:p>
    <w:p w14:paraId="250D15D0" w14:textId="63324EEC" w:rsidR="26E79A93" w:rsidRDefault="26E79A93" w:rsidP="64E2D2B2">
      <w:pPr>
        <w:pStyle w:val="Geenafstand"/>
        <w:rPr>
          <w:b/>
          <w:bCs/>
          <w:sz w:val="26"/>
          <w:szCs w:val="26"/>
        </w:rPr>
      </w:pPr>
    </w:p>
    <w:p w14:paraId="35279578" w14:textId="23FD7CFD" w:rsidR="1F279388" w:rsidRDefault="1F279388" w:rsidP="64E2D2B2">
      <w:pPr>
        <w:pStyle w:val="Geenafstand"/>
        <w:rPr>
          <w:b/>
          <w:bCs/>
          <w:sz w:val="26"/>
          <w:szCs w:val="26"/>
        </w:rPr>
      </w:pPr>
      <w:r w:rsidRPr="6C891922">
        <w:rPr>
          <w:b/>
          <w:bCs/>
          <w:sz w:val="26"/>
          <w:szCs w:val="26"/>
        </w:rPr>
        <w:t xml:space="preserve">Start: </w:t>
      </w:r>
      <w:r w:rsidR="68179AB0" w:rsidRPr="6C891922">
        <w:rPr>
          <w:b/>
          <w:bCs/>
          <w:sz w:val="26"/>
          <w:szCs w:val="26"/>
        </w:rPr>
        <w:t>19.30</w:t>
      </w:r>
      <w:r w:rsidRPr="6C891922">
        <w:rPr>
          <w:b/>
          <w:bCs/>
          <w:sz w:val="26"/>
          <w:szCs w:val="26"/>
        </w:rPr>
        <w:t xml:space="preserve"> uur meeting via Teams</w:t>
      </w:r>
    </w:p>
    <w:tbl>
      <w:tblPr>
        <w:tblStyle w:val="Tabelraster"/>
        <w:tblW w:w="9918" w:type="dxa"/>
        <w:tblLayout w:type="fixed"/>
        <w:tblLook w:val="06A0" w:firstRow="1" w:lastRow="0" w:firstColumn="1" w:lastColumn="0" w:noHBand="1" w:noVBand="1"/>
      </w:tblPr>
      <w:tblGrid>
        <w:gridCol w:w="555"/>
        <w:gridCol w:w="9363"/>
      </w:tblGrid>
      <w:tr w:rsidR="00456744" w14:paraId="2EEFE6EA" w14:textId="77777777" w:rsidTr="00456744">
        <w:tc>
          <w:tcPr>
            <w:tcW w:w="9918" w:type="dxa"/>
            <w:gridSpan w:val="2"/>
            <w:shd w:val="clear" w:color="auto" w:fill="92D050"/>
          </w:tcPr>
          <w:p w14:paraId="345B559B" w14:textId="5DAE4F51" w:rsidR="00456744" w:rsidRPr="6C891922" w:rsidRDefault="00456744" w:rsidP="64E2D2B2">
            <w:pPr>
              <w:pStyle w:val="Geenafstand"/>
            </w:pPr>
            <w:r>
              <w:t>KC Raad</w:t>
            </w:r>
          </w:p>
        </w:tc>
      </w:tr>
      <w:tr w:rsidR="00456744" w14:paraId="0829ECC4" w14:textId="77777777" w:rsidTr="00456744">
        <w:tc>
          <w:tcPr>
            <w:tcW w:w="555" w:type="dxa"/>
          </w:tcPr>
          <w:p w14:paraId="11E64C32" w14:textId="1070B5AE" w:rsidR="00456744" w:rsidRDefault="00456744" w:rsidP="64E2D2B2">
            <w:pPr>
              <w:pStyle w:val="Geenafstand"/>
            </w:pPr>
            <w:r w:rsidRPr="64E2D2B2">
              <w:t>1</w:t>
            </w:r>
          </w:p>
        </w:tc>
        <w:tc>
          <w:tcPr>
            <w:tcW w:w="9363" w:type="dxa"/>
          </w:tcPr>
          <w:p w14:paraId="5E80444A" w14:textId="256D806E" w:rsidR="00456744" w:rsidRPr="00267720" w:rsidRDefault="00456744" w:rsidP="64E2D2B2">
            <w:pPr>
              <w:pStyle w:val="Geenafstand"/>
              <w:rPr>
                <w:b/>
                <w:bCs/>
              </w:rPr>
            </w:pPr>
            <w:r w:rsidRPr="00267720">
              <w:rPr>
                <w:b/>
                <w:bCs/>
              </w:rPr>
              <w:t>Notulen vorige vergadering (2-9-2020)</w:t>
            </w:r>
          </w:p>
          <w:p w14:paraId="4B05C972" w14:textId="7C4BA793" w:rsidR="00456744" w:rsidRDefault="00456744" w:rsidP="64E2D2B2">
            <w:pPr>
              <w:pStyle w:val="Geenafstand"/>
            </w:pPr>
            <w:r>
              <w:t>De notulen zijn goedgekeurd</w:t>
            </w:r>
          </w:p>
        </w:tc>
      </w:tr>
      <w:tr w:rsidR="00456744" w14:paraId="7BA9E840" w14:textId="77777777" w:rsidTr="00456744">
        <w:tc>
          <w:tcPr>
            <w:tcW w:w="555" w:type="dxa"/>
          </w:tcPr>
          <w:p w14:paraId="61B50D20" w14:textId="680881A9" w:rsidR="00456744" w:rsidRDefault="00456744" w:rsidP="00BC662B">
            <w:pPr>
              <w:pStyle w:val="Geenafstand"/>
            </w:pPr>
            <w:r w:rsidRPr="64E2D2B2">
              <w:t>2</w:t>
            </w:r>
          </w:p>
        </w:tc>
        <w:tc>
          <w:tcPr>
            <w:tcW w:w="9363" w:type="dxa"/>
          </w:tcPr>
          <w:p w14:paraId="03C260FC" w14:textId="77777777" w:rsidR="00456744" w:rsidRPr="00267720" w:rsidRDefault="00456744" w:rsidP="00BC662B">
            <w:pPr>
              <w:pStyle w:val="Geenafstand"/>
              <w:rPr>
                <w:b/>
                <w:bCs/>
              </w:rPr>
            </w:pPr>
            <w:r w:rsidRPr="00267720">
              <w:rPr>
                <w:b/>
                <w:bCs/>
              </w:rPr>
              <w:t>Ingekomen stukken</w:t>
            </w:r>
          </w:p>
          <w:p w14:paraId="16F6DF64" w14:textId="16AD1024" w:rsidR="00456744" w:rsidRDefault="00456744" w:rsidP="00267720">
            <w:pPr>
              <w:pStyle w:val="Geenafstand"/>
              <w:numPr>
                <w:ilvl w:val="0"/>
                <w:numId w:val="26"/>
              </w:numPr>
              <w:ind w:left="360"/>
            </w:pPr>
            <w:r>
              <w:t>Mails ouders t</w:t>
            </w:r>
            <w:r w:rsidR="00267720">
              <w:t>.</w:t>
            </w:r>
            <w:r>
              <w:t>a</w:t>
            </w:r>
            <w:r w:rsidR="00267720">
              <w:t>.</w:t>
            </w:r>
            <w:r>
              <w:t>v</w:t>
            </w:r>
            <w:r w:rsidR="00267720">
              <w:t>.</w:t>
            </w:r>
            <w:r>
              <w:t xml:space="preserve"> planning welbevindingsgesprekken (agendapunt) </w:t>
            </w:r>
          </w:p>
          <w:p w14:paraId="3BA0DB07" w14:textId="31D028E4" w:rsidR="00456744" w:rsidRDefault="00456744" w:rsidP="00267720">
            <w:pPr>
              <w:pStyle w:val="Geenafstand"/>
              <w:numPr>
                <w:ilvl w:val="0"/>
                <w:numId w:val="26"/>
              </w:numPr>
              <w:ind w:left="360"/>
            </w:pPr>
            <w:r>
              <w:t xml:space="preserve">Vergaderingen centrale OC </w:t>
            </w:r>
          </w:p>
          <w:p w14:paraId="73EE68CF" w14:textId="19BD8A0C" w:rsidR="00456744" w:rsidRDefault="00456744" w:rsidP="00267720">
            <w:pPr>
              <w:pStyle w:val="Geenafstand"/>
              <w:numPr>
                <w:ilvl w:val="0"/>
                <w:numId w:val="26"/>
              </w:numPr>
              <w:ind w:left="360"/>
            </w:pPr>
            <w:r>
              <w:t xml:space="preserve">Waarneming Margreet in afwezigheid Hans van Slooten </w:t>
            </w:r>
          </w:p>
          <w:p w14:paraId="23CFBA2B" w14:textId="1765B252" w:rsidR="00456744" w:rsidRDefault="00456744" w:rsidP="00267720">
            <w:pPr>
              <w:pStyle w:val="Geenafstand"/>
              <w:numPr>
                <w:ilvl w:val="0"/>
                <w:numId w:val="26"/>
              </w:numPr>
              <w:ind w:left="360"/>
            </w:pPr>
            <w:r>
              <w:t>Mailwisseling t</w:t>
            </w:r>
            <w:r w:rsidR="00267720">
              <w:t>.</w:t>
            </w:r>
            <w:r>
              <w:t>a</w:t>
            </w:r>
            <w:r w:rsidR="00267720">
              <w:t>.</w:t>
            </w:r>
            <w:r>
              <w:t>v</w:t>
            </w:r>
            <w:r w:rsidR="00267720">
              <w:t>.</w:t>
            </w:r>
            <w:r>
              <w:t xml:space="preserve"> Adviesaanvraag Tarieven OKB (agendapunt) </w:t>
            </w:r>
          </w:p>
          <w:p w14:paraId="65803549" w14:textId="3376C3F7" w:rsidR="00267720" w:rsidRDefault="00456744" w:rsidP="00267720">
            <w:pPr>
              <w:pStyle w:val="Geenafstand"/>
              <w:numPr>
                <w:ilvl w:val="0"/>
                <w:numId w:val="26"/>
              </w:numPr>
              <w:ind w:left="360"/>
            </w:pPr>
            <w:r>
              <w:t>Mailwisseling t</w:t>
            </w:r>
            <w:r w:rsidR="00267720">
              <w:t>.</w:t>
            </w:r>
            <w:r>
              <w:t>a</w:t>
            </w:r>
            <w:r w:rsidR="00267720">
              <w:t>.</w:t>
            </w:r>
            <w:r>
              <w:t>v</w:t>
            </w:r>
            <w:r w:rsidR="00267720">
              <w:t>.</w:t>
            </w:r>
            <w:r>
              <w:t xml:space="preserve"> opschalen corona opvang voor cruciale beroepen</w:t>
            </w:r>
          </w:p>
          <w:p w14:paraId="79C5752A" w14:textId="1FF718D4" w:rsidR="00456744" w:rsidRDefault="00456744" w:rsidP="00267720">
            <w:pPr>
              <w:pStyle w:val="Geenafstand"/>
              <w:numPr>
                <w:ilvl w:val="0"/>
                <w:numId w:val="24"/>
              </w:numPr>
              <w:ind w:left="360"/>
            </w:pPr>
            <w:r>
              <w:t>Nieuwe aanmeldingen</w:t>
            </w:r>
          </w:p>
        </w:tc>
      </w:tr>
      <w:tr w:rsidR="00456744" w14:paraId="3E46A6A7" w14:textId="77777777" w:rsidTr="00456744">
        <w:tc>
          <w:tcPr>
            <w:tcW w:w="555" w:type="dxa"/>
          </w:tcPr>
          <w:p w14:paraId="42121F02" w14:textId="29C4B066" w:rsidR="00456744" w:rsidRDefault="00456744" w:rsidP="00BC662B">
            <w:pPr>
              <w:pStyle w:val="Geenafstand"/>
            </w:pPr>
            <w:r w:rsidRPr="64E2D2B2">
              <w:t>3</w:t>
            </w:r>
          </w:p>
        </w:tc>
        <w:tc>
          <w:tcPr>
            <w:tcW w:w="9363" w:type="dxa"/>
          </w:tcPr>
          <w:p w14:paraId="0867BA22" w14:textId="77777777" w:rsidR="00456744" w:rsidRPr="00267720" w:rsidRDefault="00456744" w:rsidP="00BC662B">
            <w:pPr>
              <w:pStyle w:val="Geenafstand"/>
              <w:rPr>
                <w:b/>
                <w:bCs/>
              </w:rPr>
            </w:pPr>
            <w:r w:rsidRPr="00267720">
              <w:rPr>
                <w:b/>
                <w:bCs/>
              </w:rPr>
              <w:t xml:space="preserve">Tussenevaluatie Corona </w:t>
            </w:r>
          </w:p>
          <w:p w14:paraId="1A5C19EB" w14:textId="379B25FA" w:rsidR="00456744" w:rsidRDefault="00456744" w:rsidP="00BC662B">
            <w:pPr>
              <w:pStyle w:val="Geenafstand"/>
            </w:pPr>
            <w:r>
              <w:t>Er mag meer gedeeld worden dat er scholen zijn die geen opvang hebben voor de kinderen. Maak ouders hier bekend mee zodat zij ook zien wat de “impact” is.</w:t>
            </w:r>
          </w:p>
          <w:p w14:paraId="560CB884" w14:textId="410F91D8" w:rsidR="0053373A" w:rsidRDefault="0053373A" w:rsidP="00BC662B">
            <w:pPr>
              <w:pStyle w:val="Geenafstand"/>
            </w:pPr>
            <w:r>
              <w:t xml:space="preserve">Wat betreft de communicatie over besmetting zijn we van mening dat het goed is om alle ouders in te lichten wanneer hier sprake van is. Op deze manier weten ouders ook wat de impact op het </w:t>
            </w:r>
            <w:proofErr w:type="spellStart"/>
            <w:r>
              <w:t>kindcentrum</w:t>
            </w:r>
            <w:proofErr w:type="spellEnd"/>
            <w:r>
              <w:t xml:space="preserve"> is.</w:t>
            </w:r>
          </w:p>
          <w:p w14:paraId="0D904584" w14:textId="268AD85D" w:rsidR="00456744" w:rsidRDefault="00456744" w:rsidP="00BC662B">
            <w:pPr>
              <w:pStyle w:val="Geenafstand"/>
            </w:pPr>
            <w:r>
              <w:t>Vanuit het bestuur is school verplicht om bij te houden hoe het zit met absenties, vermoedens van Corona en gezinnen die in quarantaine.</w:t>
            </w:r>
            <w:r w:rsidR="0053373A">
              <w:t xml:space="preserve"> </w:t>
            </w:r>
            <w:r>
              <w:t xml:space="preserve">Wat betreft de informatie over </w:t>
            </w:r>
            <w:r w:rsidR="00267720">
              <w:t>hoe en wat met Corona  (in de nieuwsbrief) zijn er geen vragen vanuit ouders gekomen.</w:t>
            </w:r>
            <w:r w:rsidR="00267720">
              <w:br/>
              <w:t>Vanuit de opvang is het advies gegeven om in de verkeersroutes gebruik te maken van mondkapjes.</w:t>
            </w:r>
            <w:r w:rsidR="0053373A">
              <w:br/>
            </w:r>
          </w:p>
          <w:p w14:paraId="4C3C5D47" w14:textId="107FA94B" w:rsidR="00267720" w:rsidRPr="0053373A" w:rsidRDefault="00267720" w:rsidP="00BC662B">
            <w:pPr>
              <w:pStyle w:val="Geenafstand"/>
              <w:rPr>
                <w:i/>
                <w:iCs/>
              </w:rPr>
            </w:pPr>
            <w:r w:rsidRPr="0053373A">
              <w:rPr>
                <w:i/>
                <w:iCs/>
              </w:rPr>
              <w:t xml:space="preserve">Advies vanuit </w:t>
            </w:r>
            <w:r w:rsidR="0053373A" w:rsidRPr="0053373A">
              <w:rPr>
                <w:i/>
                <w:iCs/>
              </w:rPr>
              <w:t>de</w:t>
            </w:r>
            <w:r w:rsidRPr="0053373A">
              <w:rPr>
                <w:i/>
                <w:iCs/>
              </w:rPr>
              <w:t xml:space="preserve"> MR: pak je plan van het voorjaar er bij en kijk </w:t>
            </w:r>
            <w:r w:rsidR="0053373A" w:rsidRPr="0053373A">
              <w:rPr>
                <w:i/>
                <w:iCs/>
              </w:rPr>
              <w:t>of je daar het e.e.a. in moet aanpassen.</w:t>
            </w:r>
          </w:p>
        </w:tc>
      </w:tr>
      <w:tr w:rsidR="00456744" w14:paraId="71A12D57" w14:textId="77777777" w:rsidTr="00456744">
        <w:tc>
          <w:tcPr>
            <w:tcW w:w="555" w:type="dxa"/>
          </w:tcPr>
          <w:p w14:paraId="5F9C9255" w14:textId="35801B6A" w:rsidR="00456744" w:rsidRDefault="00456744" w:rsidP="00BC662B">
            <w:pPr>
              <w:pStyle w:val="Geenafstand"/>
            </w:pPr>
            <w:r w:rsidRPr="6C891922">
              <w:t>4</w:t>
            </w:r>
          </w:p>
        </w:tc>
        <w:tc>
          <w:tcPr>
            <w:tcW w:w="9363" w:type="dxa"/>
          </w:tcPr>
          <w:p w14:paraId="02681BF8" w14:textId="3BA2C5A7" w:rsidR="00456744" w:rsidRDefault="00456744" w:rsidP="00BC662B">
            <w:pPr>
              <w:pStyle w:val="Geenafstand"/>
              <w:rPr>
                <w:b/>
                <w:bCs/>
              </w:rPr>
            </w:pPr>
            <w:r w:rsidRPr="00267720">
              <w:rPr>
                <w:b/>
                <w:bCs/>
              </w:rPr>
              <w:t>Voortgang, jaarplan en acties Kindcentrum Jaarplan punten</w:t>
            </w:r>
          </w:p>
          <w:p w14:paraId="33E0A1D0" w14:textId="77777777" w:rsidR="00D60A20" w:rsidRDefault="00D60A20" w:rsidP="00D60A20">
            <w:pPr>
              <w:pStyle w:val="Geenafstand"/>
              <w:numPr>
                <w:ilvl w:val="0"/>
                <w:numId w:val="28"/>
              </w:numPr>
            </w:pPr>
            <w:r>
              <w:t>Jaarverslag</w:t>
            </w:r>
          </w:p>
          <w:p w14:paraId="6E8577F3" w14:textId="6A7C0BE1" w:rsidR="0053373A" w:rsidRDefault="0053373A" w:rsidP="00D60A20">
            <w:pPr>
              <w:pStyle w:val="Geenafstand"/>
            </w:pPr>
            <w:r>
              <w:t>Het jaarverslag is positief ontvangen door de MR.</w:t>
            </w:r>
            <w:r w:rsidR="00AF1B3E">
              <w:br/>
              <w:t>Tevens geeft de MR complimenten over hoe de informatievoorziening / communicatie door en met school verloopt. Leerkrachten zijn goed bereikbaar via de mail. Als ouders een vraag hebben, dan mogen zij altijd contact opnemen met de leerkracht.</w:t>
            </w:r>
          </w:p>
          <w:p w14:paraId="2FF8449F" w14:textId="457164CC" w:rsidR="00AF1B3E" w:rsidRDefault="00AF1B3E" w:rsidP="00AF1B3E">
            <w:pPr>
              <w:pStyle w:val="Geenafstand"/>
            </w:pPr>
            <w:r>
              <w:t>Ouders geven aan dat er verschil ervaren wordt in de berichtgeving op Social Schools. Ouders hebben behoefte om te weten waar de kinderen mee bezig zijn (heel praktisch).</w:t>
            </w:r>
          </w:p>
          <w:p w14:paraId="2A34B130" w14:textId="46B38038" w:rsidR="00AF1B3E" w:rsidRPr="00AF1B3E" w:rsidRDefault="00AF1B3E" w:rsidP="00AF1B3E">
            <w:pPr>
              <w:pStyle w:val="Geenafstand"/>
              <w:rPr>
                <w:u w:val="single"/>
              </w:rPr>
            </w:pPr>
            <w:r w:rsidRPr="00AF1B3E">
              <w:rPr>
                <w:u w:val="single"/>
              </w:rPr>
              <w:t>Als er dringende zaken zijn dan wordt aan ouders verzocht dit te mailen naar de leerkrachten (en niet via de app van Social Schools)!</w:t>
            </w:r>
          </w:p>
          <w:p w14:paraId="3DAEFE19" w14:textId="77777777" w:rsidR="00AF1B3E" w:rsidRPr="00267720" w:rsidRDefault="00AF1B3E" w:rsidP="00AF1B3E">
            <w:pPr>
              <w:pStyle w:val="Geenafstand"/>
              <w:rPr>
                <w:b/>
                <w:bCs/>
              </w:rPr>
            </w:pPr>
          </w:p>
          <w:p w14:paraId="2BD4181E" w14:textId="77777777" w:rsidR="00456744" w:rsidRDefault="00D60A20" w:rsidP="00AF1B3E">
            <w:pPr>
              <w:pStyle w:val="Geenafstand"/>
              <w:numPr>
                <w:ilvl w:val="0"/>
                <w:numId w:val="27"/>
              </w:numPr>
            </w:pPr>
            <w:r>
              <w:t>Verkeersveiligheid</w:t>
            </w:r>
          </w:p>
          <w:p w14:paraId="32AF7AB7" w14:textId="4AEE24D6" w:rsidR="00D60A20" w:rsidRPr="00AD0547" w:rsidRDefault="00D60A20" w:rsidP="00D60A20">
            <w:pPr>
              <w:pStyle w:val="Geenafstand"/>
            </w:pPr>
            <w:r>
              <w:t>We zien gevaarlijke situaties ontstaan bij ophaalmomenten. Auto’s rijden waar kinderen oversteken. Er zijn ouders die alsnog parkeren aan de stoepzijde. Onlangs zijn er binnen 5 minuten bijna 2 aanrijdingen geweest.  Ook in de ochtend zijn er ouders die midden op de straat stil gaan staan om hun kind uit te laten stappen.</w:t>
            </w:r>
            <w:r>
              <w:br/>
            </w:r>
            <w:proofErr w:type="spellStart"/>
            <w:r>
              <w:t>Jerney</w:t>
            </w:r>
            <w:proofErr w:type="spellEnd"/>
            <w:r>
              <w:t xml:space="preserve"> zal de wijkagent benaderen om te kijken of hij hier iets in kan betekenen.</w:t>
            </w:r>
          </w:p>
        </w:tc>
      </w:tr>
      <w:tr w:rsidR="00456744" w14:paraId="11B8BB93" w14:textId="77777777" w:rsidTr="00456744">
        <w:tc>
          <w:tcPr>
            <w:tcW w:w="555" w:type="dxa"/>
          </w:tcPr>
          <w:p w14:paraId="3B8AEA61" w14:textId="207A668E" w:rsidR="00456744" w:rsidRDefault="00456744" w:rsidP="00BC662B">
            <w:pPr>
              <w:pStyle w:val="Geenafstand"/>
            </w:pPr>
            <w:r w:rsidRPr="6C891922">
              <w:t>5</w:t>
            </w:r>
          </w:p>
        </w:tc>
        <w:tc>
          <w:tcPr>
            <w:tcW w:w="9363" w:type="dxa"/>
          </w:tcPr>
          <w:p w14:paraId="5615803B" w14:textId="1A37D96E" w:rsidR="00456744" w:rsidRDefault="00456744" w:rsidP="00BC662B">
            <w:pPr>
              <w:spacing w:line="259" w:lineRule="auto"/>
            </w:pPr>
            <w:r w:rsidRPr="00D60A20">
              <w:rPr>
                <w:b/>
                <w:bCs/>
              </w:rPr>
              <w:t>Planning welbevindingsgesprekken (werkverdelingsplan)</w:t>
            </w:r>
            <w:r w:rsidR="00D60A20">
              <w:br/>
              <w:t>Er zijn veel mails en appjes bij de MR binnengekomen wat betreft de planning van de welbevindingsgesprekken.</w:t>
            </w:r>
            <w:r w:rsidR="002B0C2B">
              <w:t xml:space="preserve"> Ouders ervaren het lastig dat de gesprekken maar tot 16.30u ingepland kunnen worden en dat er beperkte dagen zijn.</w:t>
            </w:r>
            <w:r w:rsidR="00D60A20">
              <w:t xml:space="preserve"> </w:t>
            </w:r>
          </w:p>
          <w:p w14:paraId="59CD1D5A" w14:textId="77777777" w:rsidR="00D60A20" w:rsidRDefault="002B0C2B" w:rsidP="00BC662B">
            <w:pPr>
              <w:spacing w:line="259" w:lineRule="auto"/>
            </w:pPr>
            <w:r>
              <w:t>In de vergadering van MT+ is dit besproken. Niet op alle pleinen waren de afspraken even duidelijk.</w:t>
            </w:r>
          </w:p>
          <w:p w14:paraId="5A6B9A1D" w14:textId="77777777" w:rsidR="002B0C2B" w:rsidRDefault="002B0C2B" w:rsidP="00BC662B">
            <w:pPr>
              <w:spacing w:line="259" w:lineRule="auto"/>
            </w:pPr>
            <w:r>
              <w:t xml:space="preserve">Afspraak is dat er gedurende 2 weken na schooltijd zoveel mogelijk tijden open gezet worden. Het moet niet zo zijn dat er weinig keuzes zijn. Voor het team wordt er in die weken zo min mogelijk naast gepland. </w:t>
            </w:r>
          </w:p>
          <w:p w14:paraId="5B4E5B7C" w14:textId="5361F0A8" w:rsidR="002B0C2B" w:rsidRPr="00D60A20" w:rsidRDefault="002B0C2B" w:rsidP="00BC662B">
            <w:pPr>
              <w:spacing w:line="259" w:lineRule="auto"/>
              <w:rPr>
                <w:rFonts w:ascii="Calibri" w:eastAsia="Calibri" w:hAnsi="Calibri" w:cs="Calibri"/>
              </w:rPr>
            </w:pPr>
            <w:r>
              <w:lastRenderedPageBreak/>
              <w:t>Er is concreet afgesproken dat bij de volgende gesprekken de pleincoördinatoren de afspraken binnen hun plein nogmaals herhalen en monitoren.</w:t>
            </w:r>
          </w:p>
        </w:tc>
      </w:tr>
      <w:tr w:rsidR="00456744" w14:paraId="0D655613" w14:textId="77777777" w:rsidTr="00456744">
        <w:tc>
          <w:tcPr>
            <w:tcW w:w="555" w:type="dxa"/>
          </w:tcPr>
          <w:p w14:paraId="6933B00B" w14:textId="5F54E0A4" w:rsidR="00456744" w:rsidRDefault="00456744" w:rsidP="00BC662B">
            <w:pPr>
              <w:pStyle w:val="Geenafstand"/>
            </w:pPr>
            <w:r w:rsidRPr="6C891922">
              <w:lastRenderedPageBreak/>
              <w:t>6</w:t>
            </w:r>
          </w:p>
        </w:tc>
        <w:tc>
          <w:tcPr>
            <w:tcW w:w="9363" w:type="dxa"/>
          </w:tcPr>
          <w:p w14:paraId="7159ED4E" w14:textId="77777777" w:rsidR="00456744" w:rsidRPr="002B0C2B" w:rsidRDefault="00456744" w:rsidP="00BC662B">
            <w:pPr>
              <w:pStyle w:val="Geenafstand"/>
              <w:rPr>
                <w:b/>
                <w:bCs/>
              </w:rPr>
            </w:pPr>
            <w:r w:rsidRPr="002B0C2B">
              <w:rPr>
                <w:b/>
                <w:bCs/>
              </w:rPr>
              <w:t>Cito resultaten, wijze van verspreiden en acties</w:t>
            </w:r>
          </w:p>
          <w:p w14:paraId="6FD57C16" w14:textId="77777777" w:rsidR="002B0C2B" w:rsidRDefault="002B0C2B" w:rsidP="00BC662B">
            <w:pPr>
              <w:pStyle w:val="Geenafstand"/>
            </w:pPr>
            <w:proofErr w:type="spellStart"/>
            <w:r>
              <w:t>Jerney</w:t>
            </w:r>
            <w:proofErr w:type="spellEnd"/>
            <w:r>
              <w:t xml:space="preserve"> neemt ons mee in de resultaten die behaald zijn bij de </w:t>
            </w:r>
            <w:proofErr w:type="spellStart"/>
            <w:r>
              <w:t>Cito’s</w:t>
            </w:r>
            <w:proofErr w:type="spellEnd"/>
            <w:r>
              <w:t xml:space="preserve"> in september.</w:t>
            </w:r>
            <w:r>
              <w:br/>
              <w:t xml:space="preserve">Ondanks alle omstandigheden zien we mooie resultaten en </w:t>
            </w:r>
            <w:r w:rsidR="006D681C">
              <w:t>heeft school goed in beeld waar de aandacht op moet liggen.</w:t>
            </w:r>
          </w:p>
          <w:p w14:paraId="7606F819" w14:textId="34CDBEB8" w:rsidR="006D681C" w:rsidRDefault="006D681C" w:rsidP="00BC662B">
            <w:pPr>
              <w:pStyle w:val="Geenafstand"/>
            </w:pPr>
            <w:r>
              <w:t xml:space="preserve">We zien resultaten Begrijpend Lezen Eind groep 4 wat achter liggen. Het is lastig om dit goed te analyseren; ligt het aan het inoefenen (modellen) dat gemist is. Qua aanbod tijdens de </w:t>
            </w:r>
            <w:proofErr w:type="spellStart"/>
            <w:r>
              <w:t>lock</w:t>
            </w:r>
            <w:proofErr w:type="spellEnd"/>
            <w:r>
              <w:t>-down was hierin het aanbod ook minder.</w:t>
            </w:r>
          </w:p>
          <w:p w14:paraId="541A7860" w14:textId="77777777" w:rsidR="006D681C" w:rsidRDefault="006D681C" w:rsidP="00BC662B">
            <w:pPr>
              <w:pStyle w:val="Geenafstand"/>
            </w:pPr>
          </w:p>
          <w:p w14:paraId="60A98EE5" w14:textId="20E7B8C6" w:rsidR="006D681C" w:rsidRPr="006D681C" w:rsidRDefault="006D681C" w:rsidP="00BC662B">
            <w:pPr>
              <w:pStyle w:val="Geenafstand"/>
            </w:pPr>
            <w:r>
              <w:rPr>
                <w:i/>
                <w:iCs/>
              </w:rPr>
              <w:t xml:space="preserve">Advies vanuit de MR: als kinderen een “afwijkende” score hebben, dan zou contact van tevoren wenselijk zijn. </w:t>
            </w:r>
            <w:r>
              <w:t>Dit is een teamafspraak, dus wordt mee terug genomen in het team.</w:t>
            </w:r>
          </w:p>
        </w:tc>
      </w:tr>
      <w:tr w:rsidR="00456744" w14:paraId="67298AD5" w14:textId="77777777" w:rsidTr="00456744">
        <w:tc>
          <w:tcPr>
            <w:tcW w:w="555" w:type="dxa"/>
          </w:tcPr>
          <w:p w14:paraId="28D289D7" w14:textId="310F6C7C" w:rsidR="00456744" w:rsidRDefault="00456744" w:rsidP="64E2D2B2">
            <w:pPr>
              <w:pStyle w:val="Geenafstand"/>
            </w:pPr>
            <w:r w:rsidRPr="64E2D2B2">
              <w:t>7</w:t>
            </w:r>
          </w:p>
        </w:tc>
        <w:tc>
          <w:tcPr>
            <w:tcW w:w="9363" w:type="dxa"/>
          </w:tcPr>
          <w:p w14:paraId="47ED1DE8" w14:textId="77777777" w:rsidR="00456744" w:rsidRPr="00392057" w:rsidRDefault="00456744" w:rsidP="00276416">
            <w:pPr>
              <w:pStyle w:val="Geenafstand"/>
              <w:rPr>
                <w:b/>
                <w:bCs/>
              </w:rPr>
            </w:pPr>
            <w:r w:rsidRPr="00392057">
              <w:rPr>
                <w:b/>
                <w:bCs/>
              </w:rPr>
              <w:t>Kamp</w:t>
            </w:r>
          </w:p>
          <w:p w14:paraId="6F3E2C47" w14:textId="77777777" w:rsidR="00392057" w:rsidRDefault="00392057" w:rsidP="00276416">
            <w:pPr>
              <w:pStyle w:val="Geenafstand"/>
            </w:pPr>
            <w:r>
              <w:t xml:space="preserve">Er zijn verschillende geluiden gehoord dat er geen bedtijd was en dat een flink aantal kinderen vroegtijdig zijn opgehaald. </w:t>
            </w:r>
          </w:p>
          <w:p w14:paraId="543F16C2" w14:textId="77777777" w:rsidR="00392057" w:rsidRDefault="00392057" w:rsidP="00276416">
            <w:pPr>
              <w:pStyle w:val="Geenafstand"/>
            </w:pPr>
            <w:r>
              <w:t>De reden dat er geen bedtijd is, komt uit het feit dat dit zorgde voor veel keet en gein. De slaapzalen zijn vanaf 21.00u verboden terrein en alleen voor kinderen die naar bed willen gaan.</w:t>
            </w:r>
          </w:p>
          <w:p w14:paraId="55AED0C2" w14:textId="77777777" w:rsidR="00392057" w:rsidRDefault="00392057" w:rsidP="00276416">
            <w:pPr>
              <w:pStyle w:val="Geenafstand"/>
            </w:pPr>
          </w:p>
          <w:p w14:paraId="375ABA0E" w14:textId="130705C2" w:rsidR="00392057" w:rsidRPr="00392057" w:rsidRDefault="00392057" w:rsidP="00276416">
            <w:pPr>
              <w:pStyle w:val="Geenafstand"/>
              <w:rPr>
                <w:i/>
                <w:iCs/>
              </w:rPr>
            </w:pPr>
            <w:r>
              <w:rPr>
                <w:i/>
                <w:iCs/>
              </w:rPr>
              <w:t>Advies vanuit de MR: communiceer dit vooraf naar ouders zodat zij dit met hun kind kunnen bespreken.</w:t>
            </w:r>
          </w:p>
        </w:tc>
      </w:tr>
      <w:tr w:rsidR="00456744" w14:paraId="28675AC8" w14:textId="77777777" w:rsidTr="00456744">
        <w:tc>
          <w:tcPr>
            <w:tcW w:w="555" w:type="dxa"/>
          </w:tcPr>
          <w:p w14:paraId="772B3D06" w14:textId="02A30006" w:rsidR="00456744" w:rsidRDefault="00456744" w:rsidP="64E2D2B2">
            <w:pPr>
              <w:pStyle w:val="Geenafstand"/>
            </w:pPr>
            <w:r w:rsidRPr="64E2D2B2">
              <w:t>8</w:t>
            </w:r>
          </w:p>
        </w:tc>
        <w:tc>
          <w:tcPr>
            <w:tcW w:w="9363" w:type="dxa"/>
          </w:tcPr>
          <w:p w14:paraId="0BF71A81" w14:textId="77777777" w:rsidR="00456744" w:rsidRPr="00310EA4" w:rsidRDefault="00456744" w:rsidP="00BC64FA">
            <w:pPr>
              <w:pStyle w:val="Geenafstand"/>
              <w:rPr>
                <w:b/>
                <w:bCs/>
              </w:rPr>
            </w:pPr>
            <w:r w:rsidRPr="00310EA4">
              <w:rPr>
                <w:b/>
                <w:bCs/>
              </w:rPr>
              <w:t>OKB en Tariefvoorstel</w:t>
            </w:r>
          </w:p>
          <w:p w14:paraId="6E7E8028" w14:textId="1447B845" w:rsidR="00310EA4" w:rsidRDefault="00310EA4" w:rsidP="00BC64FA">
            <w:pPr>
              <w:pStyle w:val="Geenafstand"/>
            </w:pPr>
            <w:r>
              <w:t>Enige tijd geleden was het tariefvoorstel uitgelegd. Een aantal vaste leden van de OC waren hierbij afwezig. OKB krijgt een prijsverhoging en wil een aantal contracten aanpassen of opheffen.</w:t>
            </w:r>
            <w:r>
              <w:br/>
              <w:t>Contracten 7.30-17.00 en 40-weken BSO leveren verlies op.</w:t>
            </w:r>
            <w:r>
              <w:br/>
              <w:t>De OC-raad begrijpt de keuzes, binnen de centrale OC was hier verdeeldheid over.</w:t>
            </w:r>
          </w:p>
          <w:p w14:paraId="6EA44A66" w14:textId="77777777" w:rsidR="00310EA4" w:rsidRDefault="00310EA4" w:rsidP="00310EA4">
            <w:pPr>
              <w:pStyle w:val="Geenafstand"/>
            </w:pPr>
            <w:r>
              <w:t>Er is een negatief advies neergelegd. OKB heeft de meeste aanbevelingen over genomen en dit terug gelegd bij de centrale OC.</w:t>
            </w:r>
          </w:p>
          <w:p w14:paraId="0291E5AB" w14:textId="77777777" w:rsidR="00310EA4" w:rsidRDefault="00310EA4" w:rsidP="00310EA4">
            <w:pPr>
              <w:pStyle w:val="Geenafstand"/>
            </w:pPr>
          </w:p>
          <w:p w14:paraId="5F2C922E" w14:textId="317A1296" w:rsidR="00310EA4" w:rsidRPr="00310EA4" w:rsidRDefault="00310EA4" w:rsidP="00310EA4">
            <w:pPr>
              <w:pStyle w:val="Geenafstand"/>
              <w:rPr>
                <w:i/>
                <w:iCs/>
              </w:rPr>
            </w:pPr>
            <w:r>
              <w:rPr>
                <w:i/>
                <w:iCs/>
              </w:rPr>
              <w:t>Advies vanuit de MR: geef aan de centrale OC terug dat zij een terugkoppeling geven aan OKB zodat ook ouder bericht kunnen worden.</w:t>
            </w:r>
          </w:p>
        </w:tc>
      </w:tr>
      <w:tr w:rsidR="00456744" w14:paraId="50C2D8DF" w14:textId="77777777" w:rsidTr="00456744">
        <w:tc>
          <w:tcPr>
            <w:tcW w:w="555" w:type="dxa"/>
          </w:tcPr>
          <w:p w14:paraId="3B433781" w14:textId="5BFA4B20" w:rsidR="00456744" w:rsidRDefault="00456744" w:rsidP="64E2D2B2">
            <w:pPr>
              <w:pStyle w:val="Geenafstand"/>
            </w:pPr>
            <w:r w:rsidRPr="64E2D2B2">
              <w:t>9</w:t>
            </w:r>
          </w:p>
        </w:tc>
        <w:tc>
          <w:tcPr>
            <w:tcW w:w="9363" w:type="dxa"/>
          </w:tcPr>
          <w:p w14:paraId="0E212C5B" w14:textId="77777777" w:rsidR="00456744" w:rsidRPr="00267720" w:rsidRDefault="00456744" w:rsidP="64E2D2B2">
            <w:pPr>
              <w:pStyle w:val="Geenafstand"/>
              <w:rPr>
                <w:b/>
                <w:bCs/>
              </w:rPr>
            </w:pPr>
            <w:r w:rsidRPr="00267720">
              <w:rPr>
                <w:b/>
                <w:bCs/>
              </w:rPr>
              <w:t>Snelheid reactie OKB</w:t>
            </w:r>
          </w:p>
          <w:p w14:paraId="086C7445" w14:textId="3327CB9A" w:rsidR="00267720" w:rsidRDefault="00267720" w:rsidP="64E2D2B2">
            <w:pPr>
              <w:pStyle w:val="Geenafstand"/>
            </w:pPr>
            <w:r>
              <w:t>Er zijn ouders die lang moeten wachten op een terugkoppeling wat betreft ruilverzoeken of extra aanvraag. Voor de ouders die werken in cruciale beroepen wordt gevraagd om hier een snelle reactie op te geven. Ruilaanvragen zijn overgenomen door de pleincoördinatoren.</w:t>
            </w:r>
          </w:p>
          <w:p w14:paraId="18BA94E3" w14:textId="2E325B03" w:rsidR="00310EA4" w:rsidRDefault="00310EA4" w:rsidP="64E2D2B2">
            <w:pPr>
              <w:pStyle w:val="Geenafstand"/>
            </w:pPr>
            <w:r>
              <w:t>Per 1 december start er een nieuwe medewerker op klantendesk en zijn zij 5 dagen per week bereikbaar.</w:t>
            </w:r>
          </w:p>
          <w:p w14:paraId="3C7A6824" w14:textId="0D5AE8E8" w:rsidR="00267720" w:rsidRDefault="00267720" w:rsidP="64E2D2B2">
            <w:pPr>
              <w:pStyle w:val="Geenafstand"/>
            </w:pPr>
            <w:r>
              <w:t xml:space="preserve">Lindsey en </w:t>
            </w:r>
            <w:proofErr w:type="spellStart"/>
            <w:r>
              <w:t>Helène</w:t>
            </w:r>
            <w:proofErr w:type="spellEnd"/>
            <w:r>
              <w:t xml:space="preserve"> vragen dit na bij OKB.</w:t>
            </w:r>
          </w:p>
          <w:p w14:paraId="73A5D329" w14:textId="77777777" w:rsidR="0053373A" w:rsidRDefault="0053373A" w:rsidP="64E2D2B2">
            <w:pPr>
              <w:pStyle w:val="Geenafstand"/>
            </w:pPr>
          </w:p>
          <w:p w14:paraId="52558B49" w14:textId="68CE3CB5" w:rsidR="00267720" w:rsidRPr="0053373A" w:rsidRDefault="00267720" w:rsidP="64E2D2B2">
            <w:pPr>
              <w:pStyle w:val="Geenafstand"/>
              <w:rPr>
                <w:i/>
                <w:iCs/>
              </w:rPr>
            </w:pPr>
            <w:r w:rsidRPr="0053373A">
              <w:rPr>
                <w:i/>
                <w:iCs/>
              </w:rPr>
              <w:t>Advies vanuit de MR: zorg dat er een plan klaar ligt. Gewenste procedure dat ouders met een cruciaal beroep voorrang krijgen bij extra aanvragen.</w:t>
            </w:r>
            <w:r w:rsidR="00310EA4">
              <w:rPr>
                <w:i/>
                <w:iCs/>
              </w:rPr>
              <w:t xml:space="preserve"> Communiceer naar ouders dat de rol van aanvragen bij de pleincoördinatoren</w:t>
            </w:r>
            <w:r w:rsidR="00356E07">
              <w:rPr>
                <w:i/>
                <w:iCs/>
              </w:rPr>
              <w:t xml:space="preserve"> ligt.</w:t>
            </w:r>
          </w:p>
        </w:tc>
      </w:tr>
      <w:tr w:rsidR="00456744" w14:paraId="092AB236" w14:textId="77777777" w:rsidTr="00456744">
        <w:tc>
          <w:tcPr>
            <w:tcW w:w="555" w:type="dxa"/>
          </w:tcPr>
          <w:p w14:paraId="0DBD6CAC" w14:textId="0813E699" w:rsidR="00456744" w:rsidRDefault="00456744" w:rsidP="64E2D2B2">
            <w:pPr>
              <w:pStyle w:val="Geenafstand"/>
            </w:pPr>
            <w:r w:rsidRPr="6C891922">
              <w:t>10</w:t>
            </w:r>
          </w:p>
        </w:tc>
        <w:tc>
          <w:tcPr>
            <w:tcW w:w="9363" w:type="dxa"/>
          </w:tcPr>
          <w:p w14:paraId="442BAABB" w14:textId="77777777" w:rsidR="00456744" w:rsidRDefault="00456744" w:rsidP="64E2D2B2">
            <w:pPr>
              <w:pStyle w:val="Geenafstand"/>
            </w:pPr>
            <w:r>
              <w:t>WVTTK en Rondvraag</w:t>
            </w:r>
          </w:p>
          <w:p w14:paraId="3D86A874" w14:textId="77777777" w:rsidR="00456744" w:rsidRDefault="00456744" w:rsidP="64E2D2B2">
            <w:pPr>
              <w:pStyle w:val="Geenafstand"/>
            </w:pPr>
            <w:r>
              <w:t xml:space="preserve">Laura zal de notulen naar alle </w:t>
            </w:r>
            <w:proofErr w:type="spellStart"/>
            <w:r>
              <w:t>KCRaad</w:t>
            </w:r>
            <w:proofErr w:type="spellEnd"/>
            <w:r>
              <w:t>-leden mailen. Binnen 1 week reageren, anders kunnen ze geplaatst worden op Social Schools en in Dropbox.</w:t>
            </w:r>
          </w:p>
          <w:p w14:paraId="00955E2C" w14:textId="77777777" w:rsidR="00356E07" w:rsidRDefault="00356E07" w:rsidP="64E2D2B2">
            <w:pPr>
              <w:pStyle w:val="Geenafstand"/>
            </w:pPr>
          </w:p>
          <w:p w14:paraId="3BD89EC0" w14:textId="77777777" w:rsidR="00356E07" w:rsidRDefault="00356E07" w:rsidP="64E2D2B2">
            <w:pPr>
              <w:pStyle w:val="Geenafstand"/>
            </w:pPr>
            <w:r>
              <w:t>Inschrijvingen &gt; hoe gaat dit in zijn werk? Moeten aanmeldingen via OKB of direct via school.</w:t>
            </w:r>
          </w:p>
          <w:p w14:paraId="0FB2C9FA" w14:textId="77777777" w:rsidR="00356E07" w:rsidRDefault="00356E07" w:rsidP="64E2D2B2">
            <w:pPr>
              <w:pStyle w:val="Geenafstand"/>
            </w:pPr>
            <w:r>
              <w:t>Voorheen ging het via OKB en nu gaan de aanmeldingen via school.</w:t>
            </w:r>
          </w:p>
          <w:p w14:paraId="37552827" w14:textId="77777777" w:rsidR="00356E07" w:rsidRDefault="00356E07" w:rsidP="64E2D2B2">
            <w:pPr>
              <w:pStyle w:val="Geenafstand"/>
            </w:pPr>
          </w:p>
          <w:p w14:paraId="3C8E63BA" w14:textId="7EA91D8A" w:rsidR="004F4BE4" w:rsidRDefault="00356E07" w:rsidP="64E2D2B2">
            <w:pPr>
              <w:pStyle w:val="Geenafstand"/>
            </w:pPr>
            <w:r>
              <w:t>Schoolplein &gt; Er is nog steeds een kuil en de tegels liggen nog steeds scheefgezakt. Dit zorgt voor veel ongemak tijdens heftige regenval. Er is 1 bouwlamp opgehangen t.b.v. het buitenspelen tijdens de BSO-tijd</w:t>
            </w:r>
            <w:r w:rsidR="004F4BE4">
              <w:t>.</w:t>
            </w:r>
          </w:p>
        </w:tc>
      </w:tr>
      <w:tr w:rsidR="00456744" w14:paraId="2B0A0BF9" w14:textId="77777777" w:rsidTr="00456744">
        <w:tc>
          <w:tcPr>
            <w:tcW w:w="555" w:type="dxa"/>
          </w:tcPr>
          <w:p w14:paraId="0AAAD15F" w14:textId="207785EA" w:rsidR="00456744" w:rsidRDefault="00456744" w:rsidP="64E2D2B2">
            <w:pPr>
              <w:pStyle w:val="Geenafstand"/>
            </w:pPr>
            <w:r w:rsidRPr="6C891922">
              <w:lastRenderedPageBreak/>
              <w:t>11</w:t>
            </w:r>
          </w:p>
        </w:tc>
        <w:tc>
          <w:tcPr>
            <w:tcW w:w="9363" w:type="dxa"/>
          </w:tcPr>
          <w:p w14:paraId="491648B9" w14:textId="3B599EA5" w:rsidR="00456744" w:rsidRDefault="00456744" w:rsidP="64E2D2B2">
            <w:pPr>
              <w:pStyle w:val="Geenafstand"/>
            </w:pPr>
            <w:r w:rsidRPr="6C891922">
              <w:t>Einde gezamenlijke bijeenkomst</w:t>
            </w:r>
          </w:p>
        </w:tc>
      </w:tr>
    </w:tbl>
    <w:p w14:paraId="522404BA" w14:textId="77777777" w:rsidR="00456744" w:rsidRPr="00456744" w:rsidRDefault="00456744">
      <w:pPr>
        <w:rPr>
          <w:rFonts w:cstheme="minorHAnsi"/>
        </w:rPr>
        <w:sectPr w:rsidR="00456744" w:rsidRPr="00456744">
          <w:pgSz w:w="11906" w:h="16838"/>
          <w:pgMar w:top="1440" w:right="1440" w:bottom="1440" w:left="1440" w:header="708" w:footer="708" w:gutter="0"/>
          <w:cols w:space="708"/>
          <w:docGrid w:linePitch="360"/>
        </w:sectPr>
      </w:pPr>
      <w:r>
        <w:br/>
      </w:r>
    </w:p>
    <w:p w14:paraId="4950DAB2" w14:textId="525997DE" w:rsidR="00456744" w:rsidRPr="00456744" w:rsidRDefault="00456744">
      <w:pPr>
        <w:rPr>
          <w:rFonts w:cstheme="minorHAnsi"/>
        </w:rPr>
      </w:pPr>
      <w:hyperlink r:id="rId8" w:history="1">
        <w:r w:rsidRPr="00456744">
          <w:rPr>
            <w:rStyle w:val="Hyperlink"/>
            <w:rFonts w:cstheme="minorHAnsi"/>
            <w:u w:val="none"/>
          </w:rPr>
          <w:t>Charlottevanthiel@kcdehoven.nl</w:t>
        </w:r>
      </w:hyperlink>
      <w:r w:rsidRPr="00456744">
        <w:rPr>
          <w:rFonts w:cstheme="minorHAnsi"/>
        </w:rPr>
        <w:br/>
        <w:t>Jerneyrengelink@kcdehoven.nl</w:t>
      </w:r>
      <w:r w:rsidRPr="00456744">
        <w:rPr>
          <w:rFonts w:cstheme="minorHAnsi"/>
        </w:rPr>
        <w:br/>
        <w:t>Timharmsen@kcdehoven.nl</w:t>
      </w:r>
      <w:r w:rsidRPr="00456744">
        <w:rPr>
          <w:rFonts w:cstheme="minorHAnsi"/>
        </w:rPr>
        <w:br/>
        <w:t>Simoneverboord@kcdehoven.nl</w:t>
      </w:r>
      <w:r w:rsidRPr="00456744">
        <w:rPr>
          <w:rFonts w:cstheme="minorHAnsi"/>
        </w:rPr>
        <w:br/>
        <w:t>Helenevansantegoeds@kcdehoven.nl</w:t>
      </w:r>
      <w:r w:rsidRPr="00456744">
        <w:rPr>
          <w:rFonts w:cstheme="minorHAnsi"/>
        </w:rPr>
        <w:br/>
      </w:r>
      <w:hyperlink r:id="rId9" w:history="1">
        <w:r w:rsidRPr="00456744">
          <w:rPr>
            <w:rStyle w:val="Hyperlink"/>
            <w:rFonts w:cstheme="minorHAnsi"/>
            <w:u w:val="none"/>
          </w:rPr>
          <w:t>Lindseyvaneijndhoven@kcdehoven.nl</w:t>
        </w:r>
      </w:hyperlink>
    </w:p>
    <w:p w14:paraId="0359E6DA" w14:textId="60BEEDBE" w:rsidR="00456744" w:rsidRPr="00456744" w:rsidRDefault="00456744">
      <w:pPr>
        <w:rPr>
          <w:rFonts w:cstheme="minorHAnsi"/>
        </w:rPr>
      </w:pPr>
      <w:hyperlink r:id="rId10" w:history="1">
        <w:r w:rsidRPr="00456744">
          <w:rPr>
            <w:rStyle w:val="Hyperlink"/>
            <w:rFonts w:cstheme="minorHAnsi"/>
            <w:u w:val="none"/>
            <w:shd w:val="clear" w:color="auto" w:fill="FFFFFF"/>
          </w:rPr>
          <w:t>margjeheutink@hotmail.com</w:t>
        </w:r>
      </w:hyperlink>
      <w:r w:rsidRPr="00456744">
        <w:rPr>
          <w:rFonts w:cstheme="minorHAnsi"/>
          <w:color w:val="6A7C8F"/>
          <w:shd w:val="clear" w:color="auto" w:fill="FFFFFF"/>
        </w:rPr>
        <w:br/>
      </w:r>
      <w:hyperlink r:id="rId11" w:history="1">
        <w:r w:rsidRPr="00456744">
          <w:rPr>
            <w:rStyle w:val="Hyperlink"/>
            <w:rFonts w:cstheme="minorHAnsi"/>
            <w:u w:val="none"/>
            <w:shd w:val="clear" w:color="auto" w:fill="FFFFFF"/>
          </w:rPr>
          <w:t>mcverstraaten@hotmail.com</w:t>
        </w:r>
      </w:hyperlink>
      <w:r w:rsidRPr="00456744">
        <w:rPr>
          <w:rFonts w:cstheme="minorHAnsi"/>
          <w:color w:val="6A7C8F"/>
          <w:shd w:val="clear" w:color="auto" w:fill="FFFFFF"/>
        </w:rPr>
        <w:br/>
      </w:r>
      <w:hyperlink r:id="rId12" w:history="1">
        <w:r w:rsidRPr="00456744">
          <w:rPr>
            <w:rStyle w:val="Hyperlink"/>
            <w:rFonts w:cstheme="minorHAnsi"/>
            <w:u w:val="none"/>
            <w:shd w:val="clear" w:color="auto" w:fill="FFFFFF"/>
          </w:rPr>
          <w:t>mwijman79@gmail.com</w:t>
        </w:r>
      </w:hyperlink>
      <w:r w:rsidRPr="00456744">
        <w:rPr>
          <w:rFonts w:cstheme="minorHAnsi"/>
          <w:color w:val="6A7C8F"/>
          <w:shd w:val="clear" w:color="auto" w:fill="FFFFFF"/>
        </w:rPr>
        <w:br/>
      </w:r>
      <w:hyperlink r:id="rId13" w:history="1">
        <w:r w:rsidRPr="00456744">
          <w:rPr>
            <w:rStyle w:val="Hyperlink"/>
            <w:rFonts w:cstheme="minorHAnsi"/>
            <w:u w:val="none"/>
            <w:shd w:val="clear" w:color="auto" w:fill="FFFFFF"/>
          </w:rPr>
          <w:t>mjwor@ziggo.nl</w:t>
        </w:r>
      </w:hyperlink>
      <w:r w:rsidRPr="00456744">
        <w:rPr>
          <w:rFonts w:cstheme="minorHAnsi"/>
          <w:color w:val="6A7C8F"/>
          <w:shd w:val="clear" w:color="auto" w:fill="FFFFFF"/>
        </w:rPr>
        <w:br/>
      </w:r>
      <w:r w:rsidRPr="00456744">
        <w:rPr>
          <w:rFonts w:cstheme="minorHAnsi"/>
          <w:color w:val="6A7C8F"/>
          <w:shd w:val="clear" w:color="auto" w:fill="FFFFFF"/>
        </w:rPr>
        <w:t>tomenmink@hotmail.com</w:t>
      </w:r>
    </w:p>
    <w:p w14:paraId="15C9C49F" w14:textId="77777777" w:rsidR="00456744" w:rsidRDefault="00456744" w:rsidP="6C891922">
      <w:pPr>
        <w:pStyle w:val="Geenafstand"/>
        <w:rPr>
          <w:b/>
          <w:bCs/>
          <w:sz w:val="26"/>
          <w:szCs w:val="26"/>
        </w:rPr>
        <w:sectPr w:rsidR="00456744" w:rsidSect="00456744">
          <w:type w:val="continuous"/>
          <w:pgSz w:w="11906" w:h="16838"/>
          <w:pgMar w:top="1440" w:right="1440" w:bottom="1440" w:left="1440" w:header="708" w:footer="708" w:gutter="0"/>
          <w:cols w:num="2" w:space="708"/>
          <w:docGrid w:linePitch="360"/>
        </w:sectPr>
      </w:pPr>
    </w:p>
    <w:p w14:paraId="12DBF4CE" w14:textId="554FF96E" w:rsidR="6C891922" w:rsidRDefault="6C891922" w:rsidP="6C891922">
      <w:pPr>
        <w:pStyle w:val="Geenafstand"/>
      </w:pPr>
    </w:p>
    <w:sectPr w:rsidR="6C891922" w:rsidSect="0045674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0DB"/>
    <w:multiLevelType w:val="hybridMultilevel"/>
    <w:tmpl w:val="E59AF13A"/>
    <w:lvl w:ilvl="0" w:tplc="FA063D92">
      <w:start w:val="1"/>
      <w:numFmt w:val="bullet"/>
      <w:lvlText w:val=""/>
      <w:lvlJc w:val="left"/>
      <w:pPr>
        <w:ind w:left="720" w:hanging="360"/>
      </w:pPr>
      <w:rPr>
        <w:rFonts w:ascii="Symbol" w:hAnsi="Symbol" w:hint="default"/>
      </w:rPr>
    </w:lvl>
    <w:lvl w:ilvl="1" w:tplc="6E4CEBA2">
      <w:start w:val="1"/>
      <w:numFmt w:val="bullet"/>
      <w:lvlText w:val="o"/>
      <w:lvlJc w:val="left"/>
      <w:pPr>
        <w:ind w:left="1440" w:hanging="360"/>
      </w:pPr>
      <w:rPr>
        <w:rFonts w:ascii="Courier New" w:hAnsi="Courier New" w:hint="default"/>
      </w:rPr>
    </w:lvl>
    <w:lvl w:ilvl="2" w:tplc="57D27A86">
      <w:start w:val="1"/>
      <w:numFmt w:val="bullet"/>
      <w:lvlText w:val=""/>
      <w:lvlJc w:val="left"/>
      <w:pPr>
        <w:ind w:left="2160" w:hanging="360"/>
      </w:pPr>
      <w:rPr>
        <w:rFonts w:ascii="Wingdings" w:hAnsi="Wingdings" w:hint="default"/>
      </w:rPr>
    </w:lvl>
    <w:lvl w:ilvl="3" w:tplc="DE24CFB6">
      <w:start w:val="1"/>
      <w:numFmt w:val="bullet"/>
      <w:lvlText w:val=""/>
      <w:lvlJc w:val="left"/>
      <w:pPr>
        <w:ind w:left="2880" w:hanging="360"/>
      </w:pPr>
      <w:rPr>
        <w:rFonts w:ascii="Symbol" w:hAnsi="Symbol" w:hint="default"/>
      </w:rPr>
    </w:lvl>
    <w:lvl w:ilvl="4" w:tplc="F0C8C4C2">
      <w:start w:val="1"/>
      <w:numFmt w:val="bullet"/>
      <w:lvlText w:val="o"/>
      <w:lvlJc w:val="left"/>
      <w:pPr>
        <w:ind w:left="3600" w:hanging="360"/>
      </w:pPr>
      <w:rPr>
        <w:rFonts w:ascii="Courier New" w:hAnsi="Courier New" w:hint="default"/>
      </w:rPr>
    </w:lvl>
    <w:lvl w:ilvl="5" w:tplc="F0D60038">
      <w:start w:val="1"/>
      <w:numFmt w:val="bullet"/>
      <w:lvlText w:val=""/>
      <w:lvlJc w:val="left"/>
      <w:pPr>
        <w:ind w:left="4320" w:hanging="360"/>
      </w:pPr>
      <w:rPr>
        <w:rFonts w:ascii="Wingdings" w:hAnsi="Wingdings" w:hint="default"/>
      </w:rPr>
    </w:lvl>
    <w:lvl w:ilvl="6" w:tplc="C17892B0">
      <w:start w:val="1"/>
      <w:numFmt w:val="bullet"/>
      <w:lvlText w:val=""/>
      <w:lvlJc w:val="left"/>
      <w:pPr>
        <w:ind w:left="5040" w:hanging="360"/>
      </w:pPr>
      <w:rPr>
        <w:rFonts w:ascii="Symbol" w:hAnsi="Symbol" w:hint="default"/>
      </w:rPr>
    </w:lvl>
    <w:lvl w:ilvl="7" w:tplc="D88C2A46">
      <w:start w:val="1"/>
      <w:numFmt w:val="bullet"/>
      <w:lvlText w:val="o"/>
      <w:lvlJc w:val="left"/>
      <w:pPr>
        <w:ind w:left="5760" w:hanging="360"/>
      </w:pPr>
      <w:rPr>
        <w:rFonts w:ascii="Courier New" w:hAnsi="Courier New" w:hint="default"/>
      </w:rPr>
    </w:lvl>
    <w:lvl w:ilvl="8" w:tplc="0ED44A36">
      <w:start w:val="1"/>
      <w:numFmt w:val="bullet"/>
      <w:lvlText w:val=""/>
      <w:lvlJc w:val="left"/>
      <w:pPr>
        <w:ind w:left="6480" w:hanging="360"/>
      </w:pPr>
      <w:rPr>
        <w:rFonts w:ascii="Wingdings" w:hAnsi="Wingdings" w:hint="default"/>
      </w:rPr>
    </w:lvl>
  </w:abstractNum>
  <w:abstractNum w:abstractNumId="1" w15:restartNumberingAfterBreak="0">
    <w:nsid w:val="01D61FC9"/>
    <w:multiLevelType w:val="hybridMultilevel"/>
    <w:tmpl w:val="839A1A9E"/>
    <w:lvl w:ilvl="0" w:tplc="A7365B8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28960E3"/>
    <w:multiLevelType w:val="hybridMultilevel"/>
    <w:tmpl w:val="71D0A0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50253A"/>
    <w:multiLevelType w:val="hybridMultilevel"/>
    <w:tmpl w:val="A1A47F6A"/>
    <w:lvl w:ilvl="0" w:tplc="B738747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B8E0AA4"/>
    <w:multiLevelType w:val="hybridMultilevel"/>
    <w:tmpl w:val="AB708F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D5829D8"/>
    <w:multiLevelType w:val="hybridMultilevel"/>
    <w:tmpl w:val="F30CC310"/>
    <w:lvl w:ilvl="0" w:tplc="F5124EC2">
      <w:start w:val="1"/>
      <w:numFmt w:val="bullet"/>
      <w:lvlText w:val=""/>
      <w:lvlJc w:val="left"/>
      <w:pPr>
        <w:ind w:left="720" w:hanging="360"/>
      </w:pPr>
      <w:rPr>
        <w:rFonts w:ascii="Symbol" w:hAnsi="Symbol" w:hint="default"/>
      </w:rPr>
    </w:lvl>
    <w:lvl w:ilvl="1" w:tplc="C568ADF6">
      <w:start w:val="1"/>
      <w:numFmt w:val="bullet"/>
      <w:lvlText w:val="o"/>
      <w:lvlJc w:val="left"/>
      <w:pPr>
        <w:ind w:left="1440" w:hanging="360"/>
      </w:pPr>
      <w:rPr>
        <w:rFonts w:ascii="Courier New" w:hAnsi="Courier New" w:hint="default"/>
      </w:rPr>
    </w:lvl>
    <w:lvl w:ilvl="2" w:tplc="669CF9FC">
      <w:start w:val="1"/>
      <w:numFmt w:val="bullet"/>
      <w:lvlText w:val=""/>
      <w:lvlJc w:val="left"/>
      <w:pPr>
        <w:ind w:left="2160" w:hanging="360"/>
      </w:pPr>
      <w:rPr>
        <w:rFonts w:ascii="Wingdings" w:hAnsi="Wingdings" w:hint="default"/>
      </w:rPr>
    </w:lvl>
    <w:lvl w:ilvl="3" w:tplc="CD666582">
      <w:start w:val="1"/>
      <w:numFmt w:val="bullet"/>
      <w:lvlText w:val=""/>
      <w:lvlJc w:val="left"/>
      <w:pPr>
        <w:ind w:left="2880" w:hanging="360"/>
      </w:pPr>
      <w:rPr>
        <w:rFonts w:ascii="Symbol" w:hAnsi="Symbol" w:hint="default"/>
      </w:rPr>
    </w:lvl>
    <w:lvl w:ilvl="4" w:tplc="9E500CC6">
      <w:start w:val="1"/>
      <w:numFmt w:val="bullet"/>
      <w:lvlText w:val="o"/>
      <w:lvlJc w:val="left"/>
      <w:pPr>
        <w:ind w:left="3600" w:hanging="360"/>
      </w:pPr>
      <w:rPr>
        <w:rFonts w:ascii="Courier New" w:hAnsi="Courier New" w:hint="default"/>
      </w:rPr>
    </w:lvl>
    <w:lvl w:ilvl="5" w:tplc="602C130E">
      <w:start w:val="1"/>
      <w:numFmt w:val="bullet"/>
      <w:lvlText w:val=""/>
      <w:lvlJc w:val="left"/>
      <w:pPr>
        <w:ind w:left="4320" w:hanging="360"/>
      </w:pPr>
      <w:rPr>
        <w:rFonts w:ascii="Wingdings" w:hAnsi="Wingdings" w:hint="default"/>
      </w:rPr>
    </w:lvl>
    <w:lvl w:ilvl="6" w:tplc="3F286FAA">
      <w:start w:val="1"/>
      <w:numFmt w:val="bullet"/>
      <w:lvlText w:val=""/>
      <w:lvlJc w:val="left"/>
      <w:pPr>
        <w:ind w:left="5040" w:hanging="360"/>
      </w:pPr>
      <w:rPr>
        <w:rFonts w:ascii="Symbol" w:hAnsi="Symbol" w:hint="default"/>
      </w:rPr>
    </w:lvl>
    <w:lvl w:ilvl="7" w:tplc="67BAD368">
      <w:start w:val="1"/>
      <w:numFmt w:val="bullet"/>
      <w:lvlText w:val="o"/>
      <w:lvlJc w:val="left"/>
      <w:pPr>
        <w:ind w:left="5760" w:hanging="360"/>
      </w:pPr>
      <w:rPr>
        <w:rFonts w:ascii="Courier New" w:hAnsi="Courier New" w:hint="default"/>
      </w:rPr>
    </w:lvl>
    <w:lvl w:ilvl="8" w:tplc="D6B2F364">
      <w:start w:val="1"/>
      <w:numFmt w:val="bullet"/>
      <w:lvlText w:val=""/>
      <w:lvlJc w:val="left"/>
      <w:pPr>
        <w:ind w:left="6480" w:hanging="360"/>
      </w:pPr>
      <w:rPr>
        <w:rFonts w:ascii="Wingdings" w:hAnsi="Wingdings" w:hint="default"/>
      </w:rPr>
    </w:lvl>
  </w:abstractNum>
  <w:abstractNum w:abstractNumId="6" w15:restartNumberingAfterBreak="0">
    <w:nsid w:val="1157670C"/>
    <w:multiLevelType w:val="hybridMultilevel"/>
    <w:tmpl w:val="ADBEE8FC"/>
    <w:lvl w:ilvl="0" w:tplc="B738747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7" w15:restartNumberingAfterBreak="0">
    <w:nsid w:val="13BB3168"/>
    <w:multiLevelType w:val="hybridMultilevel"/>
    <w:tmpl w:val="CFCA2306"/>
    <w:lvl w:ilvl="0" w:tplc="4E06B6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8E4C02"/>
    <w:multiLevelType w:val="hybridMultilevel"/>
    <w:tmpl w:val="D41A8C66"/>
    <w:lvl w:ilvl="0" w:tplc="D79028DC">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5B7037"/>
    <w:multiLevelType w:val="hybridMultilevel"/>
    <w:tmpl w:val="8108916A"/>
    <w:lvl w:ilvl="0" w:tplc="39087ACC">
      <w:start w:val="1"/>
      <w:numFmt w:val="bullet"/>
      <w:lvlText w:val=""/>
      <w:lvlJc w:val="left"/>
      <w:pPr>
        <w:ind w:left="720" w:hanging="360"/>
      </w:pPr>
      <w:rPr>
        <w:rFonts w:ascii="Symbol" w:hAnsi="Symbol" w:hint="default"/>
      </w:rPr>
    </w:lvl>
    <w:lvl w:ilvl="1" w:tplc="5740A90C">
      <w:start w:val="1"/>
      <w:numFmt w:val="bullet"/>
      <w:lvlText w:val="o"/>
      <w:lvlJc w:val="left"/>
      <w:pPr>
        <w:ind w:left="1440" w:hanging="360"/>
      </w:pPr>
      <w:rPr>
        <w:rFonts w:ascii="Courier New" w:hAnsi="Courier New" w:hint="default"/>
      </w:rPr>
    </w:lvl>
    <w:lvl w:ilvl="2" w:tplc="A73655A8">
      <w:start w:val="1"/>
      <w:numFmt w:val="bullet"/>
      <w:lvlText w:val=""/>
      <w:lvlJc w:val="left"/>
      <w:pPr>
        <w:ind w:left="2160" w:hanging="360"/>
      </w:pPr>
      <w:rPr>
        <w:rFonts w:ascii="Wingdings" w:hAnsi="Wingdings" w:hint="default"/>
      </w:rPr>
    </w:lvl>
    <w:lvl w:ilvl="3" w:tplc="92CADDF0">
      <w:start w:val="1"/>
      <w:numFmt w:val="bullet"/>
      <w:lvlText w:val=""/>
      <w:lvlJc w:val="left"/>
      <w:pPr>
        <w:ind w:left="2880" w:hanging="360"/>
      </w:pPr>
      <w:rPr>
        <w:rFonts w:ascii="Symbol" w:hAnsi="Symbol" w:hint="default"/>
      </w:rPr>
    </w:lvl>
    <w:lvl w:ilvl="4" w:tplc="F6F24B10">
      <w:start w:val="1"/>
      <w:numFmt w:val="bullet"/>
      <w:lvlText w:val="o"/>
      <w:lvlJc w:val="left"/>
      <w:pPr>
        <w:ind w:left="3600" w:hanging="360"/>
      </w:pPr>
      <w:rPr>
        <w:rFonts w:ascii="Courier New" w:hAnsi="Courier New" w:hint="default"/>
      </w:rPr>
    </w:lvl>
    <w:lvl w:ilvl="5" w:tplc="FE2805BC">
      <w:start w:val="1"/>
      <w:numFmt w:val="bullet"/>
      <w:lvlText w:val=""/>
      <w:lvlJc w:val="left"/>
      <w:pPr>
        <w:ind w:left="4320" w:hanging="360"/>
      </w:pPr>
      <w:rPr>
        <w:rFonts w:ascii="Wingdings" w:hAnsi="Wingdings" w:hint="default"/>
      </w:rPr>
    </w:lvl>
    <w:lvl w:ilvl="6" w:tplc="818E8B4C">
      <w:start w:val="1"/>
      <w:numFmt w:val="bullet"/>
      <w:lvlText w:val=""/>
      <w:lvlJc w:val="left"/>
      <w:pPr>
        <w:ind w:left="5040" w:hanging="360"/>
      </w:pPr>
      <w:rPr>
        <w:rFonts w:ascii="Symbol" w:hAnsi="Symbol" w:hint="default"/>
      </w:rPr>
    </w:lvl>
    <w:lvl w:ilvl="7" w:tplc="4B824046">
      <w:start w:val="1"/>
      <w:numFmt w:val="bullet"/>
      <w:lvlText w:val="o"/>
      <w:lvlJc w:val="left"/>
      <w:pPr>
        <w:ind w:left="5760" w:hanging="360"/>
      </w:pPr>
      <w:rPr>
        <w:rFonts w:ascii="Courier New" w:hAnsi="Courier New" w:hint="default"/>
      </w:rPr>
    </w:lvl>
    <w:lvl w:ilvl="8" w:tplc="2E70E8C4">
      <w:start w:val="1"/>
      <w:numFmt w:val="bullet"/>
      <w:lvlText w:val=""/>
      <w:lvlJc w:val="left"/>
      <w:pPr>
        <w:ind w:left="6480" w:hanging="360"/>
      </w:pPr>
      <w:rPr>
        <w:rFonts w:ascii="Wingdings" w:hAnsi="Wingdings" w:hint="default"/>
      </w:rPr>
    </w:lvl>
  </w:abstractNum>
  <w:abstractNum w:abstractNumId="10" w15:restartNumberingAfterBreak="0">
    <w:nsid w:val="1DD81385"/>
    <w:multiLevelType w:val="hybridMultilevel"/>
    <w:tmpl w:val="00EE224E"/>
    <w:lvl w:ilvl="0" w:tplc="61987CC8">
      <w:start w:val="1"/>
      <w:numFmt w:val="bullet"/>
      <w:lvlText w:val=""/>
      <w:lvlJc w:val="left"/>
      <w:pPr>
        <w:ind w:left="720" w:hanging="360"/>
      </w:pPr>
      <w:rPr>
        <w:rFonts w:ascii="Symbol" w:hAnsi="Symbol" w:hint="default"/>
      </w:rPr>
    </w:lvl>
    <w:lvl w:ilvl="1" w:tplc="80D62C16">
      <w:start w:val="1"/>
      <w:numFmt w:val="bullet"/>
      <w:lvlText w:val="o"/>
      <w:lvlJc w:val="left"/>
      <w:pPr>
        <w:ind w:left="1440" w:hanging="360"/>
      </w:pPr>
      <w:rPr>
        <w:rFonts w:ascii="Courier New" w:hAnsi="Courier New" w:hint="default"/>
      </w:rPr>
    </w:lvl>
    <w:lvl w:ilvl="2" w:tplc="C09EEFDC">
      <w:start w:val="1"/>
      <w:numFmt w:val="bullet"/>
      <w:lvlText w:val=""/>
      <w:lvlJc w:val="left"/>
      <w:pPr>
        <w:ind w:left="2160" w:hanging="360"/>
      </w:pPr>
      <w:rPr>
        <w:rFonts w:ascii="Wingdings" w:hAnsi="Wingdings" w:hint="default"/>
      </w:rPr>
    </w:lvl>
    <w:lvl w:ilvl="3" w:tplc="645CBD00">
      <w:start w:val="1"/>
      <w:numFmt w:val="bullet"/>
      <w:lvlText w:val=""/>
      <w:lvlJc w:val="left"/>
      <w:pPr>
        <w:ind w:left="2880" w:hanging="360"/>
      </w:pPr>
      <w:rPr>
        <w:rFonts w:ascii="Symbol" w:hAnsi="Symbol" w:hint="default"/>
      </w:rPr>
    </w:lvl>
    <w:lvl w:ilvl="4" w:tplc="3BEC1E9C">
      <w:start w:val="1"/>
      <w:numFmt w:val="bullet"/>
      <w:lvlText w:val="o"/>
      <w:lvlJc w:val="left"/>
      <w:pPr>
        <w:ind w:left="3600" w:hanging="360"/>
      </w:pPr>
      <w:rPr>
        <w:rFonts w:ascii="Courier New" w:hAnsi="Courier New" w:hint="default"/>
      </w:rPr>
    </w:lvl>
    <w:lvl w:ilvl="5" w:tplc="A7F0235A">
      <w:start w:val="1"/>
      <w:numFmt w:val="bullet"/>
      <w:lvlText w:val=""/>
      <w:lvlJc w:val="left"/>
      <w:pPr>
        <w:ind w:left="4320" w:hanging="360"/>
      </w:pPr>
      <w:rPr>
        <w:rFonts w:ascii="Wingdings" w:hAnsi="Wingdings" w:hint="default"/>
      </w:rPr>
    </w:lvl>
    <w:lvl w:ilvl="6" w:tplc="9D960CD0">
      <w:start w:val="1"/>
      <w:numFmt w:val="bullet"/>
      <w:lvlText w:val=""/>
      <w:lvlJc w:val="left"/>
      <w:pPr>
        <w:ind w:left="5040" w:hanging="360"/>
      </w:pPr>
      <w:rPr>
        <w:rFonts w:ascii="Symbol" w:hAnsi="Symbol" w:hint="default"/>
      </w:rPr>
    </w:lvl>
    <w:lvl w:ilvl="7" w:tplc="F6A4B026">
      <w:start w:val="1"/>
      <w:numFmt w:val="bullet"/>
      <w:lvlText w:val="o"/>
      <w:lvlJc w:val="left"/>
      <w:pPr>
        <w:ind w:left="5760" w:hanging="360"/>
      </w:pPr>
      <w:rPr>
        <w:rFonts w:ascii="Courier New" w:hAnsi="Courier New" w:hint="default"/>
      </w:rPr>
    </w:lvl>
    <w:lvl w:ilvl="8" w:tplc="369418AC">
      <w:start w:val="1"/>
      <w:numFmt w:val="bullet"/>
      <w:lvlText w:val=""/>
      <w:lvlJc w:val="left"/>
      <w:pPr>
        <w:ind w:left="6480" w:hanging="360"/>
      </w:pPr>
      <w:rPr>
        <w:rFonts w:ascii="Wingdings" w:hAnsi="Wingdings" w:hint="default"/>
      </w:rPr>
    </w:lvl>
  </w:abstractNum>
  <w:abstractNum w:abstractNumId="11" w15:restartNumberingAfterBreak="0">
    <w:nsid w:val="1EE44307"/>
    <w:multiLevelType w:val="hybridMultilevel"/>
    <w:tmpl w:val="48241400"/>
    <w:lvl w:ilvl="0" w:tplc="8170341A">
      <w:start w:val="1"/>
      <w:numFmt w:val="bullet"/>
      <w:lvlText w:val=""/>
      <w:lvlJc w:val="left"/>
      <w:pPr>
        <w:ind w:left="720" w:hanging="360"/>
      </w:pPr>
      <w:rPr>
        <w:rFonts w:ascii="Symbol" w:hAnsi="Symbol" w:hint="default"/>
      </w:rPr>
    </w:lvl>
    <w:lvl w:ilvl="1" w:tplc="590A49EA">
      <w:start w:val="1"/>
      <w:numFmt w:val="bullet"/>
      <w:lvlText w:val="o"/>
      <w:lvlJc w:val="left"/>
      <w:pPr>
        <w:ind w:left="1440" w:hanging="360"/>
      </w:pPr>
      <w:rPr>
        <w:rFonts w:ascii="Courier New" w:hAnsi="Courier New" w:hint="default"/>
      </w:rPr>
    </w:lvl>
    <w:lvl w:ilvl="2" w:tplc="125232E0">
      <w:start w:val="1"/>
      <w:numFmt w:val="bullet"/>
      <w:lvlText w:val=""/>
      <w:lvlJc w:val="left"/>
      <w:pPr>
        <w:ind w:left="2160" w:hanging="360"/>
      </w:pPr>
      <w:rPr>
        <w:rFonts w:ascii="Wingdings" w:hAnsi="Wingdings" w:hint="default"/>
      </w:rPr>
    </w:lvl>
    <w:lvl w:ilvl="3" w:tplc="3820992C">
      <w:start w:val="1"/>
      <w:numFmt w:val="bullet"/>
      <w:lvlText w:val=""/>
      <w:lvlJc w:val="left"/>
      <w:pPr>
        <w:ind w:left="2880" w:hanging="360"/>
      </w:pPr>
      <w:rPr>
        <w:rFonts w:ascii="Symbol" w:hAnsi="Symbol" w:hint="default"/>
      </w:rPr>
    </w:lvl>
    <w:lvl w:ilvl="4" w:tplc="D6EA6AB2">
      <w:start w:val="1"/>
      <w:numFmt w:val="bullet"/>
      <w:lvlText w:val="o"/>
      <w:lvlJc w:val="left"/>
      <w:pPr>
        <w:ind w:left="3600" w:hanging="360"/>
      </w:pPr>
      <w:rPr>
        <w:rFonts w:ascii="Courier New" w:hAnsi="Courier New" w:hint="default"/>
      </w:rPr>
    </w:lvl>
    <w:lvl w:ilvl="5" w:tplc="AF42E264">
      <w:start w:val="1"/>
      <w:numFmt w:val="bullet"/>
      <w:lvlText w:val=""/>
      <w:lvlJc w:val="left"/>
      <w:pPr>
        <w:ind w:left="4320" w:hanging="360"/>
      </w:pPr>
      <w:rPr>
        <w:rFonts w:ascii="Wingdings" w:hAnsi="Wingdings" w:hint="default"/>
      </w:rPr>
    </w:lvl>
    <w:lvl w:ilvl="6" w:tplc="9CD652BC">
      <w:start w:val="1"/>
      <w:numFmt w:val="bullet"/>
      <w:lvlText w:val=""/>
      <w:lvlJc w:val="left"/>
      <w:pPr>
        <w:ind w:left="5040" w:hanging="360"/>
      </w:pPr>
      <w:rPr>
        <w:rFonts w:ascii="Symbol" w:hAnsi="Symbol" w:hint="default"/>
      </w:rPr>
    </w:lvl>
    <w:lvl w:ilvl="7" w:tplc="8EF492F4">
      <w:start w:val="1"/>
      <w:numFmt w:val="bullet"/>
      <w:lvlText w:val="o"/>
      <w:lvlJc w:val="left"/>
      <w:pPr>
        <w:ind w:left="5760" w:hanging="360"/>
      </w:pPr>
      <w:rPr>
        <w:rFonts w:ascii="Courier New" w:hAnsi="Courier New" w:hint="default"/>
      </w:rPr>
    </w:lvl>
    <w:lvl w:ilvl="8" w:tplc="10FCEEF0">
      <w:start w:val="1"/>
      <w:numFmt w:val="bullet"/>
      <w:lvlText w:val=""/>
      <w:lvlJc w:val="left"/>
      <w:pPr>
        <w:ind w:left="6480" w:hanging="360"/>
      </w:pPr>
      <w:rPr>
        <w:rFonts w:ascii="Wingdings" w:hAnsi="Wingdings" w:hint="default"/>
      </w:rPr>
    </w:lvl>
  </w:abstractNum>
  <w:abstractNum w:abstractNumId="12" w15:restartNumberingAfterBreak="0">
    <w:nsid w:val="205F1D87"/>
    <w:multiLevelType w:val="hybridMultilevel"/>
    <w:tmpl w:val="7774401E"/>
    <w:lvl w:ilvl="0" w:tplc="FC8054AA">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A3751E"/>
    <w:multiLevelType w:val="hybridMultilevel"/>
    <w:tmpl w:val="90188B62"/>
    <w:lvl w:ilvl="0" w:tplc="BF3E61D4">
      <w:start w:val="1"/>
      <w:numFmt w:val="bullet"/>
      <w:lvlText w:val=""/>
      <w:lvlJc w:val="left"/>
      <w:pPr>
        <w:ind w:left="720" w:hanging="360"/>
      </w:pPr>
      <w:rPr>
        <w:rFonts w:ascii="Symbol" w:hAnsi="Symbol" w:hint="default"/>
      </w:rPr>
    </w:lvl>
    <w:lvl w:ilvl="1" w:tplc="9ED839C0">
      <w:start w:val="1"/>
      <w:numFmt w:val="bullet"/>
      <w:lvlText w:val="o"/>
      <w:lvlJc w:val="left"/>
      <w:pPr>
        <w:ind w:left="1440" w:hanging="360"/>
      </w:pPr>
      <w:rPr>
        <w:rFonts w:ascii="Courier New" w:hAnsi="Courier New" w:hint="default"/>
      </w:rPr>
    </w:lvl>
    <w:lvl w:ilvl="2" w:tplc="FA0A1510">
      <w:start w:val="1"/>
      <w:numFmt w:val="bullet"/>
      <w:lvlText w:val=""/>
      <w:lvlJc w:val="left"/>
      <w:pPr>
        <w:ind w:left="2160" w:hanging="360"/>
      </w:pPr>
      <w:rPr>
        <w:rFonts w:ascii="Wingdings" w:hAnsi="Wingdings" w:hint="default"/>
      </w:rPr>
    </w:lvl>
    <w:lvl w:ilvl="3" w:tplc="84986408">
      <w:start w:val="1"/>
      <w:numFmt w:val="bullet"/>
      <w:lvlText w:val=""/>
      <w:lvlJc w:val="left"/>
      <w:pPr>
        <w:ind w:left="2880" w:hanging="360"/>
      </w:pPr>
      <w:rPr>
        <w:rFonts w:ascii="Symbol" w:hAnsi="Symbol" w:hint="default"/>
      </w:rPr>
    </w:lvl>
    <w:lvl w:ilvl="4" w:tplc="1ED8A0C0">
      <w:start w:val="1"/>
      <w:numFmt w:val="bullet"/>
      <w:lvlText w:val="o"/>
      <w:lvlJc w:val="left"/>
      <w:pPr>
        <w:ind w:left="3600" w:hanging="360"/>
      </w:pPr>
      <w:rPr>
        <w:rFonts w:ascii="Courier New" w:hAnsi="Courier New" w:hint="default"/>
      </w:rPr>
    </w:lvl>
    <w:lvl w:ilvl="5" w:tplc="715A294E">
      <w:start w:val="1"/>
      <w:numFmt w:val="bullet"/>
      <w:lvlText w:val=""/>
      <w:lvlJc w:val="left"/>
      <w:pPr>
        <w:ind w:left="4320" w:hanging="360"/>
      </w:pPr>
      <w:rPr>
        <w:rFonts w:ascii="Wingdings" w:hAnsi="Wingdings" w:hint="default"/>
      </w:rPr>
    </w:lvl>
    <w:lvl w:ilvl="6" w:tplc="00E224FE">
      <w:start w:val="1"/>
      <w:numFmt w:val="bullet"/>
      <w:lvlText w:val=""/>
      <w:lvlJc w:val="left"/>
      <w:pPr>
        <w:ind w:left="5040" w:hanging="360"/>
      </w:pPr>
      <w:rPr>
        <w:rFonts w:ascii="Symbol" w:hAnsi="Symbol" w:hint="default"/>
      </w:rPr>
    </w:lvl>
    <w:lvl w:ilvl="7" w:tplc="69CE980C">
      <w:start w:val="1"/>
      <w:numFmt w:val="bullet"/>
      <w:lvlText w:val="o"/>
      <w:lvlJc w:val="left"/>
      <w:pPr>
        <w:ind w:left="5760" w:hanging="360"/>
      </w:pPr>
      <w:rPr>
        <w:rFonts w:ascii="Courier New" w:hAnsi="Courier New" w:hint="default"/>
      </w:rPr>
    </w:lvl>
    <w:lvl w:ilvl="8" w:tplc="8356EF5A">
      <w:start w:val="1"/>
      <w:numFmt w:val="bullet"/>
      <w:lvlText w:val=""/>
      <w:lvlJc w:val="left"/>
      <w:pPr>
        <w:ind w:left="6480" w:hanging="360"/>
      </w:pPr>
      <w:rPr>
        <w:rFonts w:ascii="Wingdings" w:hAnsi="Wingdings" w:hint="default"/>
      </w:rPr>
    </w:lvl>
  </w:abstractNum>
  <w:abstractNum w:abstractNumId="14" w15:restartNumberingAfterBreak="0">
    <w:nsid w:val="2F2677DD"/>
    <w:multiLevelType w:val="hybridMultilevel"/>
    <w:tmpl w:val="3AD683D4"/>
    <w:lvl w:ilvl="0" w:tplc="B738747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5" w15:restartNumberingAfterBreak="0">
    <w:nsid w:val="34C46F73"/>
    <w:multiLevelType w:val="hybridMultilevel"/>
    <w:tmpl w:val="D0EEEA68"/>
    <w:lvl w:ilvl="0" w:tplc="30A23B14">
      <w:start w:val="1"/>
      <w:numFmt w:val="bullet"/>
      <w:lvlText w:val=""/>
      <w:lvlJc w:val="left"/>
      <w:pPr>
        <w:ind w:left="720" w:hanging="360"/>
      </w:pPr>
      <w:rPr>
        <w:rFonts w:ascii="Symbol" w:hAnsi="Symbol" w:hint="default"/>
      </w:rPr>
    </w:lvl>
    <w:lvl w:ilvl="1" w:tplc="FC8C3D88">
      <w:start w:val="1"/>
      <w:numFmt w:val="bullet"/>
      <w:lvlText w:val="o"/>
      <w:lvlJc w:val="left"/>
      <w:pPr>
        <w:ind w:left="1440" w:hanging="360"/>
      </w:pPr>
      <w:rPr>
        <w:rFonts w:ascii="Courier New" w:hAnsi="Courier New" w:hint="default"/>
      </w:rPr>
    </w:lvl>
    <w:lvl w:ilvl="2" w:tplc="1004E244">
      <w:start w:val="1"/>
      <w:numFmt w:val="bullet"/>
      <w:lvlText w:val=""/>
      <w:lvlJc w:val="left"/>
      <w:pPr>
        <w:ind w:left="2160" w:hanging="360"/>
      </w:pPr>
      <w:rPr>
        <w:rFonts w:ascii="Wingdings" w:hAnsi="Wingdings" w:hint="default"/>
      </w:rPr>
    </w:lvl>
    <w:lvl w:ilvl="3" w:tplc="C6706B2A">
      <w:start w:val="1"/>
      <w:numFmt w:val="bullet"/>
      <w:lvlText w:val=""/>
      <w:lvlJc w:val="left"/>
      <w:pPr>
        <w:ind w:left="2880" w:hanging="360"/>
      </w:pPr>
      <w:rPr>
        <w:rFonts w:ascii="Symbol" w:hAnsi="Symbol" w:hint="default"/>
      </w:rPr>
    </w:lvl>
    <w:lvl w:ilvl="4" w:tplc="AB148C80">
      <w:start w:val="1"/>
      <w:numFmt w:val="bullet"/>
      <w:lvlText w:val="o"/>
      <w:lvlJc w:val="left"/>
      <w:pPr>
        <w:ind w:left="3600" w:hanging="360"/>
      </w:pPr>
      <w:rPr>
        <w:rFonts w:ascii="Courier New" w:hAnsi="Courier New" w:hint="default"/>
      </w:rPr>
    </w:lvl>
    <w:lvl w:ilvl="5" w:tplc="919A31AE">
      <w:start w:val="1"/>
      <w:numFmt w:val="bullet"/>
      <w:lvlText w:val=""/>
      <w:lvlJc w:val="left"/>
      <w:pPr>
        <w:ind w:left="4320" w:hanging="360"/>
      </w:pPr>
      <w:rPr>
        <w:rFonts w:ascii="Wingdings" w:hAnsi="Wingdings" w:hint="default"/>
      </w:rPr>
    </w:lvl>
    <w:lvl w:ilvl="6" w:tplc="66D0CC42">
      <w:start w:val="1"/>
      <w:numFmt w:val="bullet"/>
      <w:lvlText w:val=""/>
      <w:lvlJc w:val="left"/>
      <w:pPr>
        <w:ind w:left="5040" w:hanging="360"/>
      </w:pPr>
      <w:rPr>
        <w:rFonts w:ascii="Symbol" w:hAnsi="Symbol" w:hint="default"/>
      </w:rPr>
    </w:lvl>
    <w:lvl w:ilvl="7" w:tplc="A914FC82">
      <w:start w:val="1"/>
      <w:numFmt w:val="bullet"/>
      <w:lvlText w:val="o"/>
      <w:lvlJc w:val="left"/>
      <w:pPr>
        <w:ind w:left="5760" w:hanging="360"/>
      </w:pPr>
      <w:rPr>
        <w:rFonts w:ascii="Courier New" w:hAnsi="Courier New" w:hint="default"/>
      </w:rPr>
    </w:lvl>
    <w:lvl w:ilvl="8" w:tplc="93F0F136">
      <w:start w:val="1"/>
      <w:numFmt w:val="bullet"/>
      <w:lvlText w:val=""/>
      <w:lvlJc w:val="left"/>
      <w:pPr>
        <w:ind w:left="6480" w:hanging="360"/>
      </w:pPr>
      <w:rPr>
        <w:rFonts w:ascii="Wingdings" w:hAnsi="Wingdings" w:hint="default"/>
      </w:rPr>
    </w:lvl>
  </w:abstractNum>
  <w:abstractNum w:abstractNumId="16" w15:restartNumberingAfterBreak="0">
    <w:nsid w:val="38BD6FBA"/>
    <w:multiLevelType w:val="hybridMultilevel"/>
    <w:tmpl w:val="EB92C2DE"/>
    <w:lvl w:ilvl="0" w:tplc="34504B94">
      <w:start w:val="1"/>
      <w:numFmt w:val="bullet"/>
      <w:lvlText w:val=""/>
      <w:lvlJc w:val="left"/>
      <w:pPr>
        <w:ind w:left="720" w:hanging="360"/>
      </w:pPr>
      <w:rPr>
        <w:rFonts w:ascii="Symbol" w:hAnsi="Symbol" w:hint="default"/>
      </w:rPr>
    </w:lvl>
    <w:lvl w:ilvl="1" w:tplc="DB50233E">
      <w:start w:val="1"/>
      <w:numFmt w:val="bullet"/>
      <w:lvlText w:val="o"/>
      <w:lvlJc w:val="left"/>
      <w:pPr>
        <w:ind w:left="1440" w:hanging="360"/>
      </w:pPr>
      <w:rPr>
        <w:rFonts w:ascii="Courier New" w:hAnsi="Courier New" w:hint="default"/>
      </w:rPr>
    </w:lvl>
    <w:lvl w:ilvl="2" w:tplc="79D0B8F0">
      <w:start w:val="1"/>
      <w:numFmt w:val="bullet"/>
      <w:lvlText w:val=""/>
      <w:lvlJc w:val="left"/>
      <w:pPr>
        <w:ind w:left="2160" w:hanging="360"/>
      </w:pPr>
      <w:rPr>
        <w:rFonts w:ascii="Wingdings" w:hAnsi="Wingdings" w:hint="default"/>
      </w:rPr>
    </w:lvl>
    <w:lvl w:ilvl="3" w:tplc="66B250C6">
      <w:start w:val="1"/>
      <w:numFmt w:val="bullet"/>
      <w:lvlText w:val=""/>
      <w:lvlJc w:val="left"/>
      <w:pPr>
        <w:ind w:left="2880" w:hanging="360"/>
      </w:pPr>
      <w:rPr>
        <w:rFonts w:ascii="Symbol" w:hAnsi="Symbol" w:hint="default"/>
      </w:rPr>
    </w:lvl>
    <w:lvl w:ilvl="4" w:tplc="3E3E54A4">
      <w:start w:val="1"/>
      <w:numFmt w:val="bullet"/>
      <w:lvlText w:val="o"/>
      <w:lvlJc w:val="left"/>
      <w:pPr>
        <w:ind w:left="3600" w:hanging="360"/>
      </w:pPr>
      <w:rPr>
        <w:rFonts w:ascii="Courier New" w:hAnsi="Courier New" w:hint="default"/>
      </w:rPr>
    </w:lvl>
    <w:lvl w:ilvl="5" w:tplc="8904E9FE">
      <w:start w:val="1"/>
      <w:numFmt w:val="bullet"/>
      <w:lvlText w:val=""/>
      <w:lvlJc w:val="left"/>
      <w:pPr>
        <w:ind w:left="4320" w:hanging="360"/>
      </w:pPr>
      <w:rPr>
        <w:rFonts w:ascii="Wingdings" w:hAnsi="Wingdings" w:hint="default"/>
      </w:rPr>
    </w:lvl>
    <w:lvl w:ilvl="6" w:tplc="5EF09898">
      <w:start w:val="1"/>
      <w:numFmt w:val="bullet"/>
      <w:lvlText w:val=""/>
      <w:lvlJc w:val="left"/>
      <w:pPr>
        <w:ind w:left="5040" w:hanging="360"/>
      </w:pPr>
      <w:rPr>
        <w:rFonts w:ascii="Symbol" w:hAnsi="Symbol" w:hint="default"/>
      </w:rPr>
    </w:lvl>
    <w:lvl w:ilvl="7" w:tplc="65C00A5C">
      <w:start w:val="1"/>
      <w:numFmt w:val="bullet"/>
      <w:lvlText w:val="o"/>
      <w:lvlJc w:val="left"/>
      <w:pPr>
        <w:ind w:left="5760" w:hanging="360"/>
      </w:pPr>
      <w:rPr>
        <w:rFonts w:ascii="Courier New" w:hAnsi="Courier New" w:hint="default"/>
      </w:rPr>
    </w:lvl>
    <w:lvl w:ilvl="8" w:tplc="D666C248">
      <w:start w:val="1"/>
      <w:numFmt w:val="bullet"/>
      <w:lvlText w:val=""/>
      <w:lvlJc w:val="left"/>
      <w:pPr>
        <w:ind w:left="6480" w:hanging="360"/>
      </w:pPr>
      <w:rPr>
        <w:rFonts w:ascii="Wingdings" w:hAnsi="Wingdings" w:hint="default"/>
      </w:rPr>
    </w:lvl>
  </w:abstractNum>
  <w:abstractNum w:abstractNumId="17" w15:restartNumberingAfterBreak="0">
    <w:nsid w:val="38C23412"/>
    <w:multiLevelType w:val="hybridMultilevel"/>
    <w:tmpl w:val="56127B2C"/>
    <w:lvl w:ilvl="0" w:tplc="31005ADE">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FC07C0"/>
    <w:multiLevelType w:val="hybridMultilevel"/>
    <w:tmpl w:val="093A7A02"/>
    <w:lvl w:ilvl="0" w:tplc="0BA651E0">
      <w:start w:val="1"/>
      <w:numFmt w:val="bullet"/>
      <w:lvlText w:val=""/>
      <w:lvlJc w:val="left"/>
      <w:pPr>
        <w:ind w:left="720" w:hanging="360"/>
      </w:pPr>
      <w:rPr>
        <w:rFonts w:ascii="Symbol" w:hAnsi="Symbol" w:hint="default"/>
      </w:rPr>
    </w:lvl>
    <w:lvl w:ilvl="1" w:tplc="8670EB54">
      <w:start w:val="1"/>
      <w:numFmt w:val="bullet"/>
      <w:lvlText w:val="o"/>
      <w:lvlJc w:val="left"/>
      <w:pPr>
        <w:ind w:left="1440" w:hanging="360"/>
      </w:pPr>
      <w:rPr>
        <w:rFonts w:ascii="Courier New" w:hAnsi="Courier New" w:hint="default"/>
      </w:rPr>
    </w:lvl>
    <w:lvl w:ilvl="2" w:tplc="AB462AA6">
      <w:start w:val="1"/>
      <w:numFmt w:val="bullet"/>
      <w:lvlText w:val=""/>
      <w:lvlJc w:val="left"/>
      <w:pPr>
        <w:ind w:left="2160" w:hanging="360"/>
      </w:pPr>
      <w:rPr>
        <w:rFonts w:ascii="Wingdings" w:hAnsi="Wingdings" w:hint="default"/>
      </w:rPr>
    </w:lvl>
    <w:lvl w:ilvl="3" w:tplc="7E340168">
      <w:start w:val="1"/>
      <w:numFmt w:val="bullet"/>
      <w:lvlText w:val=""/>
      <w:lvlJc w:val="left"/>
      <w:pPr>
        <w:ind w:left="2880" w:hanging="360"/>
      </w:pPr>
      <w:rPr>
        <w:rFonts w:ascii="Symbol" w:hAnsi="Symbol" w:hint="default"/>
      </w:rPr>
    </w:lvl>
    <w:lvl w:ilvl="4" w:tplc="2D5ECB38">
      <w:start w:val="1"/>
      <w:numFmt w:val="bullet"/>
      <w:lvlText w:val="o"/>
      <w:lvlJc w:val="left"/>
      <w:pPr>
        <w:ind w:left="3600" w:hanging="360"/>
      </w:pPr>
      <w:rPr>
        <w:rFonts w:ascii="Courier New" w:hAnsi="Courier New" w:hint="default"/>
      </w:rPr>
    </w:lvl>
    <w:lvl w:ilvl="5" w:tplc="9F70FB04">
      <w:start w:val="1"/>
      <w:numFmt w:val="bullet"/>
      <w:lvlText w:val=""/>
      <w:lvlJc w:val="left"/>
      <w:pPr>
        <w:ind w:left="4320" w:hanging="360"/>
      </w:pPr>
      <w:rPr>
        <w:rFonts w:ascii="Wingdings" w:hAnsi="Wingdings" w:hint="default"/>
      </w:rPr>
    </w:lvl>
    <w:lvl w:ilvl="6" w:tplc="50B250B0">
      <w:start w:val="1"/>
      <w:numFmt w:val="bullet"/>
      <w:lvlText w:val=""/>
      <w:lvlJc w:val="left"/>
      <w:pPr>
        <w:ind w:left="5040" w:hanging="360"/>
      </w:pPr>
      <w:rPr>
        <w:rFonts w:ascii="Symbol" w:hAnsi="Symbol" w:hint="default"/>
      </w:rPr>
    </w:lvl>
    <w:lvl w:ilvl="7" w:tplc="E9F85EE0">
      <w:start w:val="1"/>
      <w:numFmt w:val="bullet"/>
      <w:lvlText w:val="o"/>
      <w:lvlJc w:val="left"/>
      <w:pPr>
        <w:ind w:left="5760" w:hanging="360"/>
      </w:pPr>
      <w:rPr>
        <w:rFonts w:ascii="Courier New" w:hAnsi="Courier New" w:hint="default"/>
      </w:rPr>
    </w:lvl>
    <w:lvl w:ilvl="8" w:tplc="2280E2A8">
      <w:start w:val="1"/>
      <w:numFmt w:val="bullet"/>
      <w:lvlText w:val=""/>
      <w:lvlJc w:val="left"/>
      <w:pPr>
        <w:ind w:left="6480" w:hanging="360"/>
      </w:pPr>
      <w:rPr>
        <w:rFonts w:ascii="Wingdings" w:hAnsi="Wingdings" w:hint="default"/>
      </w:rPr>
    </w:lvl>
  </w:abstractNum>
  <w:abstractNum w:abstractNumId="19" w15:restartNumberingAfterBreak="0">
    <w:nsid w:val="405964DF"/>
    <w:multiLevelType w:val="hybridMultilevel"/>
    <w:tmpl w:val="2F3EB050"/>
    <w:lvl w:ilvl="0" w:tplc="7070E03E">
      <w:start w:val="1"/>
      <w:numFmt w:val="bullet"/>
      <w:lvlText w:val=""/>
      <w:lvlJc w:val="left"/>
      <w:pPr>
        <w:ind w:left="720" w:hanging="360"/>
      </w:pPr>
      <w:rPr>
        <w:rFonts w:ascii="Symbol" w:hAnsi="Symbol" w:hint="default"/>
      </w:rPr>
    </w:lvl>
    <w:lvl w:ilvl="1" w:tplc="4E603948">
      <w:start w:val="1"/>
      <w:numFmt w:val="bullet"/>
      <w:lvlText w:val="o"/>
      <w:lvlJc w:val="left"/>
      <w:pPr>
        <w:ind w:left="1440" w:hanging="360"/>
      </w:pPr>
      <w:rPr>
        <w:rFonts w:ascii="Courier New" w:hAnsi="Courier New" w:hint="default"/>
      </w:rPr>
    </w:lvl>
    <w:lvl w:ilvl="2" w:tplc="E7D6A87C">
      <w:start w:val="1"/>
      <w:numFmt w:val="bullet"/>
      <w:lvlText w:val=""/>
      <w:lvlJc w:val="left"/>
      <w:pPr>
        <w:ind w:left="2160" w:hanging="360"/>
      </w:pPr>
      <w:rPr>
        <w:rFonts w:ascii="Wingdings" w:hAnsi="Wingdings" w:hint="default"/>
      </w:rPr>
    </w:lvl>
    <w:lvl w:ilvl="3" w:tplc="460CA94C">
      <w:start w:val="1"/>
      <w:numFmt w:val="bullet"/>
      <w:lvlText w:val=""/>
      <w:lvlJc w:val="left"/>
      <w:pPr>
        <w:ind w:left="2880" w:hanging="360"/>
      </w:pPr>
      <w:rPr>
        <w:rFonts w:ascii="Symbol" w:hAnsi="Symbol" w:hint="default"/>
      </w:rPr>
    </w:lvl>
    <w:lvl w:ilvl="4" w:tplc="67E63F72">
      <w:start w:val="1"/>
      <w:numFmt w:val="bullet"/>
      <w:lvlText w:val="o"/>
      <w:lvlJc w:val="left"/>
      <w:pPr>
        <w:ind w:left="3600" w:hanging="360"/>
      </w:pPr>
      <w:rPr>
        <w:rFonts w:ascii="Courier New" w:hAnsi="Courier New" w:hint="default"/>
      </w:rPr>
    </w:lvl>
    <w:lvl w:ilvl="5" w:tplc="769245B4">
      <w:start w:val="1"/>
      <w:numFmt w:val="bullet"/>
      <w:lvlText w:val=""/>
      <w:lvlJc w:val="left"/>
      <w:pPr>
        <w:ind w:left="4320" w:hanging="360"/>
      </w:pPr>
      <w:rPr>
        <w:rFonts w:ascii="Wingdings" w:hAnsi="Wingdings" w:hint="default"/>
      </w:rPr>
    </w:lvl>
    <w:lvl w:ilvl="6" w:tplc="75DC1490">
      <w:start w:val="1"/>
      <w:numFmt w:val="bullet"/>
      <w:lvlText w:val=""/>
      <w:lvlJc w:val="left"/>
      <w:pPr>
        <w:ind w:left="5040" w:hanging="360"/>
      </w:pPr>
      <w:rPr>
        <w:rFonts w:ascii="Symbol" w:hAnsi="Symbol" w:hint="default"/>
      </w:rPr>
    </w:lvl>
    <w:lvl w:ilvl="7" w:tplc="38F6B9AE">
      <w:start w:val="1"/>
      <w:numFmt w:val="bullet"/>
      <w:lvlText w:val="o"/>
      <w:lvlJc w:val="left"/>
      <w:pPr>
        <w:ind w:left="5760" w:hanging="360"/>
      </w:pPr>
      <w:rPr>
        <w:rFonts w:ascii="Courier New" w:hAnsi="Courier New" w:hint="default"/>
      </w:rPr>
    </w:lvl>
    <w:lvl w:ilvl="8" w:tplc="E490FE30">
      <w:start w:val="1"/>
      <w:numFmt w:val="bullet"/>
      <w:lvlText w:val=""/>
      <w:lvlJc w:val="left"/>
      <w:pPr>
        <w:ind w:left="6480" w:hanging="360"/>
      </w:pPr>
      <w:rPr>
        <w:rFonts w:ascii="Wingdings" w:hAnsi="Wingdings" w:hint="default"/>
      </w:rPr>
    </w:lvl>
  </w:abstractNum>
  <w:abstractNum w:abstractNumId="20" w15:restartNumberingAfterBreak="0">
    <w:nsid w:val="58627394"/>
    <w:multiLevelType w:val="hybridMultilevel"/>
    <w:tmpl w:val="6D32B8CA"/>
    <w:lvl w:ilvl="0" w:tplc="B45CA1AA">
      <w:start w:val="1"/>
      <w:numFmt w:val="bullet"/>
      <w:lvlText w:val=""/>
      <w:lvlJc w:val="left"/>
      <w:pPr>
        <w:ind w:left="720" w:hanging="360"/>
      </w:pPr>
      <w:rPr>
        <w:rFonts w:ascii="Symbol" w:hAnsi="Symbol" w:hint="default"/>
      </w:rPr>
    </w:lvl>
    <w:lvl w:ilvl="1" w:tplc="663EC88E">
      <w:start w:val="1"/>
      <w:numFmt w:val="bullet"/>
      <w:lvlText w:val="o"/>
      <w:lvlJc w:val="left"/>
      <w:pPr>
        <w:ind w:left="1440" w:hanging="360"/>
      </w:pPr>
      <w:rPr>
        <w:rFonts w:ascii="Courier New" w:hAnsi="Courier New" w:hint="default"/>
      </w:rPr>
    </w:lvl>
    <w:lvl w:ilvl="2" w:tplc="98AEF5F8">
      <w:start w:val="1"/>
      <w:numFmt w:val="bullet"/>
      <w:lvlText w:val=""/>
      <w:lvlJc w:val="left"/>
      <w:pPr>
        <w:ind w:left="2160" w:hanging="360"/>
      </w:pPr>
      <w:rPr>
        <w:rFonts w:ascii="Wingdings" w:hAnsi="Wingdings" w:hint="default"/>
      </w:rPr>
    </w:lvl>
    <w:lvl w:ilvl="3" w:tplc="CF8CB5EA">
      <w:start w:val="1"/>
      <w:numFmt w:val="bullet"/>
      <w:lvlText w:val=""/>
      <w:lvlJc w:val="left"/>
      <w:pPr>
        <w:ind w:left="2880" w:hanging="360"/>
      </w:pPr>
      <w:rPr>
        <w:rFonts w:ascii="Symbol" w:hAnsi="Symbol" w:hint="default"/>
      </w:rPr>
    </w:lvl>
    <w:lvl w:ilvl="4" w:tplc="650273AA">
      <w:start w:val="1"/>
      <w:numFmt w:val="bullet"/>
      <w:lvlText w:val="o"/>
      <w:lvlJc w:val="left"/>
      <w:pPr>
        <w:ind w:left="3600" w:hanging="360"/>
      </w:pPr>
      <w:rPr>
        <w:rFonts w:ascii="Courier New" w:hAnsi="Courier New" w:hint="default"/>
      </w:rPr>
    </w:lvl>
    <w:lvl w:ilvl="5" w:tplc="C2EA3792">
      <w:start w:val="1"/>
      <w:numFmt w:val="bullet"/>
      <w:lvlText w:val=""/>
      <w:lvlJc w:val="left"/>
      <w:pPr>
        <w:ind w:left="4320" w:hanging="360"/>
      </w:pPr>
      <w:rPr>
        <w:rFonts w:ascii="Wingdings" w:hAnsi="Wingdings" w:hint="default"/>
      </w:rPr>
    </w:lvl>
    <w:lvl w:ilvl="6" w:tplc="4C56DE84">
      <w:start w:val="1"/>
      <w:numFmt w:val="bullet"/>
      <w:lvlText w:val=""/>
      <w:lvlJc w:val="left"/>
      <w:pPr>
        <w:ind w:left="5040" w:hanging="360"/>
      </w:pPr>
      <w:rPr>
        <w:rFonts w:ascii="Symbol" w:hAnsi="Symbol" w:hint="default"/>
      </w:rPr>
    </w:lvl>
    <w:lvl w:ilvl="7" w:tplc="E6FCF01E">
      <w:start w:val="1"/>
      <w:numFmt w:val="bullet"/>
      <w:lvlText w:val="o"/>
      <w:lvlJc w:val="left"/>
      <w:pPr>
        <w:ind w:left="5760" w:hanging="360"/>
      </w:pPr>
      <w:rPr>
        <w:rFonts w:ascii="Courier New" w:hAnsi="Courier New" w:hint="default"/>
      </w:rPr>
    </w:lvl>
    <w:lvl w:ilvl="8" w:tplc="5AD2A986">
      <w:start w:val="1"/>
      <w:numFmt w:val="bullet"/>
      <w:lvlText w:val=""/>
      <w:lvlJc w:val="left"/>
      <w:pPr>
        <w:ind w:left="6480" w:hanging="360"/>
      </w:pPr>
      <w:rPr>
        <w:rFonts w:ascii="Wingdings" w:hAnsi="Wingdings" w:hint="default"/>
      </w:rPr>
    </w:lvl>
  </w:abstractNum>
  <w:abstractNum w:abstractNumId="21" w15:restartNumberingAfterBreak="0">
    <w:nsid w:val="5E616D7A"/>
    <w:multiLevelType w:val="hybridMultilevel"/>
    <w:tmpl w:val="57F267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6702098E"/>
    <w:multiLevelType w:val="hybridMultilevel"/>
    <w:tmpl w:val="6FB26F64"/>
    <w:lvl w:ilvl="0" w:tplc="B0761E1A">
      <w:start w:val="1"/>
      <w:numFmt w:val="bullet"/>
      <w:lvlText w:val=""/>
      <w:lvlJc w:val="left"/>
      <w:pPr>
        <w:ind w:left="720" w:hanging="360"/>
      </w:pPr>
      <w:rPr>
        <w:rFonts w:ascii="Symbol" w:hAnsi="Symbol" w:hint="default"/>
      </w:rPr>
    </w:lvl>
    <w:lvl w:ilvl="1" w:tplc="52E6B078">
      <w:start w:val="1"/>
      <w:numFmt w:val="bullet"/>
      <w:lvlText w:val="o"/>
      <w:lvlJc w:val="left"/>
      <w:pPr>
        <w:ind w:left="1440" w:hanging="360"/>
      </w:pPr>
      <w:rPr>
        <w:rFonts w:ascii="Courier New" w:hAnsi="Courier New" w:hint="default"/>
      </w:rPr>
    </w:lvl>
    <w:lvl w:ilvl="2" w:tplc="7B7E0C4A">
      <w:start w:val="1"/>
      <w:numFmt w:val="bullet"/>
      <w:lvlText w:val=""/>
      <w:lvlJc w:val="left"/>
      <w:pPr>
        <w:ind w:left="2160" w:hanging="360"/>
      </w:pPr>
      <w:rPr>
        <w:rFonts w:ascii="Wingdings" w:hAnsi="Wingdings" w:hint="default"/>
      </w:rPr>
    </w:lvl>
    <w:lvl w:ilvl="3" w:tplc="E92002E8">
      <w:start w:val="1"/>
      <w:numFmt w:val="bullet"/>
      <w:lvlText w:val=""/>
      <w:lvlJc w:val="left"/>
      <w:pPr>
        <w:ind w:left="2880" w:hanging="360"/>
      </w:pPr>
      <w:rPr>
        <w:rFonts w:ascii="Symbol" w:hAnsi="Symbol" w:hint="default"/>
      </w:rPr>
    </w:lvl>
    <w:lvl w:ilvl="4" w:tplc="C6FEA1BE">
      <w:start w:val="1"/>
      <w:numFmt w:val="bullet"/>
      <w:lvlText w:val="o"/>
      <w:lvlJc w:val="left"/>
      <w:pPr>
        <w:ind w:left="3600" w:hanging="360"/>
      </w:pPr>
      <w:rPr>
        <w:rFonts w:ascii="Courier New" w:hAnsi="Courier New" w:hint="default"/>
      </w:rPr>
    </w:lvl>
    <w:lvl w:ilvl="5" w:tplc="A57629F2">
      <w:start w:val="1"/>
      <w:numFmt w:val="bullet"/>
      <w:lvlText w:val=""/>
      <w:lvlJc w:val="left"/>
      <w:pPr>
        <w:ind w:left="4320" w:hanging="360"/>
      </w:pPr>
      <w:rPr>
        <w:rFonts w:ascii="Wingdings" w:hAnsi="Wingdings" w:hint="default"/>
      </w:rPr>
    </w:lvl>
    <w:lvl w:ilvl="6" w:tplc="9210051A">
      <w:start w:val="1"/>
      <w:numFmt w:val="bullet"/>
      <w:lvlText w:val=""/>
      <w:lvlJc w:val="left"/>
      <w:pPr>
        <w:ind w:left="5040" w:hanging="360"/>
      </w:pPr>
      <w:rPr>
        <w:rFonts w:ascii="Symbol" w:hAnsi="Symbol" w:hint="default"/>
      </w:rPr>
    </w:lvl>
    <w:lvl w:ilvl="7" w:tplc="34E6C7FE">
      <w:start w:val="1"/>
      <w:numFmt w:val="bullet"/>
      <w:lvlText w:val="o"/>
      <w:lvlJc w:val="left"/>
      <w:pPr>
        <w:ind w:left="5760" w:hanging="360"/>
      </w:pPr>
      <w:rPr>
        <w:rFonts w:ascii="Courier New" w:hAnsi="Courier New" w:hint="default"/>
      </w:rPr>
    </w:lvl>
    <w:lvl w:ilvl="8" w:tplc="D080402E">
      <w:start w:val="1"/>
      <w:numFmt w:val="bullet"/>
      <w:lvlText w:val=""/>
      <w:lvlJc w:val="left"/>
      <w:pPr>
        <w:ind w:left="6480" w:hanging="360"/>
      </w:pPr>
      <w:rPr>
        <w:rFonts w:ascii="Wingdings" w:hAnsi="Wingdings" w:hint="default"/>
      </w:rPr>
    </w:lvl>
  </w:abstractNum>
  <w:abstractNum w:abstractNumId="23" w15:restartNumberingAfterBreak="0">
    <w:nsid w:val="689F61AD"/>
    <w:multiLevelType w:val="hybridMultilevel"/>
    <w:tmpl w:val="10E0A8EE"/>
    <w:lvl w:ilvl="0" w:tplc="52E6CBD2">
      <w:start w:val="1"/>
      <w:numFmt w:val="bullet"/>
      <w:lvlText w:val=""/>
      <w:lvlJc w:val="left"/>
      <w:pPr>
        <w:ind w:left="720" w:hanging="360"/>
      </w:pPr>
      <w:rPr>
        <w:rFonts w:ascii="Symbol" w:hAnsi="Symbol" w:hint="default"/>
      </w:rPr>
    </w:lvl>
    <w:lvl w:ilvl="1" w:tplc="E6002428">
      <w:start w:val="1"/>
      <w:numFmt w:val="bullet"/>
      <w:lvlText w:val="o"/>
      <w:lvlJc w:val="left"/>
      <w:pPr>
        <w:ind w:left="1440" w:hanging="360"/>
      </w:pPr>
      <w:rPr>
        <w:rFonts w:ascii="Courier New" w:hAnsi="Courier New" w:hint="default"/>
      </w:rPr>
    </w:lvl>
    <w:lvl w:ilvl="2" w:tplc="7B5E2A00">
      <w:start w:val="1"/>
      <w:numFmt w:val="bullet"/>
      <w:lvlText w:val=""/>
      <w:lvlJc w:val="left"/>
      <w:pPr>
        <w:ind w:left="2160" w:hanging="360"/>
      </w:pPr>
      <w:rPr>
        <w:rFonts w:ascii="Wingdings" w:hAnsi="Wingdings" w:hint="default"/>
      </w:rPr>
    </w:lvl>
    <w:lvl w:ilvl="3" w:tplc="AD9CDD54">
      <w:start w:val="1"/>
      <w:numFmt w:val="bullet"/>
      <w:lvlText w:val=""/>
      <w:lvlJc w:val="left"/>
      <w:pPr>
        <w:ind w:left="2880" w:hanging="360"/>
      </w:pPr>
      <w:rPr>
        <w:rFonts w:ascii="Symbol" w:hAnsi="Symbol" w:hint="default"/>
      </w:rPr>
    </w:lvl>
    <w:lvl w:ilvl="4" w:tplc="79D67E20">
      <w:start w:val="1"/>
      <w:numFmt w:val="bullet"/>
      <w:lvlText w:val="o"/>
      <w:lvlJc w:val="left"/>
      <w:pPr>
        <w:ind w:left="3600" w:hanging="360"/>
      </w:pPr>
      <w:rPr>
        <w:rFonts w:ascii="Courier New" w:hAnsi="Courier New" w:hint="default"/>
      </w:rPr>
    </w:lvl>
    <w:lvl w:ilvl="5" w:tplc="2D80EFF6">
      <w:start w:val="1"/>
      <w:numFmt w:val="bullet"/>
      <w:lvlText w:val=""/>
      <w:lvlJc w:val="left"/>
      <w:pPr>
        <w:ind w:left="4320" w:hanging="360"/>
      </w:pPr>
      <w:rPr>
        <w:rFonts w:ascii="Wingdings" w:hAnsi="Wingdings" w:hint="default"/>
      </w:rPr>
    </w:lvl>
    <w:lvl w:ilvl="6" w:tplc="4B44F89E">
      <w:start w:val="1"/>
      <w:numFmt w:val="bullet"/>
      <w:lvlText w:val=""/>
      <w:lvlJc w:val="left"/>
      <w:pPr>
        <w:ind w:left="5040" w:hanging="360"/>
      </w:pPr>
      <w:rPr>
        <w:rFonts w:ascii="Symbol" w:hAnsi="Symbol" w:hint="default"/>
      </w:rPr>
    </w:lvl>
    <w:lvl w:ilvl="7" w:tplc="4EA6C7D8">
      <w:start w:val="1"/>
      <w:numFmt w:val="bullet"/>
      <w:lvlText w:val="o"/>
      <w:lvlJc w:val="left"/>
      <w:pPr>
        <w:ind w:left="5760" w:hanging="360"/>
      </w:pPr>
      <w:rPr>
        <w:rFonts w:ascii="Courier New" w:hAnsi="Courier New" w:hint="default"/>
      </w:rPr>
    </w:lvl>
    <w:lvl w:ilvl="8" w:tplc="4BFEB54A">
      <w:start w:val="1"/>
      <w:numFmt w:val="bullet"/>
      <w:lvlText w:val=""/>
      <w:lvlJc w:val="left"/>
      <w:pPr>
        <w:ind w:left="6480" w:hanging="360"/>
      </w:pPr>
      <w:rPr>
        <w:rFonts w:ascii="Wingdings" w:hAnsi="Wingdings" w:hint="default"/>
      </w:rPr>
    </w:lvl>
  </w:abstractNum>
  <w:abstractNum w:abstractNumId="24" w15:restartNumberingAfterBreak="0">
    <w:nsid w:val="6D08158A"/>
    <w:multiLevelType w:val="hybridMultilevel"/>
    <w:tmpl w:val="07940914"/>
    <w:lvl w:ilvl="0" w:tplc="AA3AF1CE">
      <w:start w:val="1"/>
      <w:numFmt w:val="bullet"/>
      <w:lvlText w:val=""/>
      <w:lvlJc w:val="left"/>
      <w:pPr>
        <w:ind w:left="720" w:hanging="360"/>
      </w:pPr>
      <w:rPr>
        <w:rFonts w:ascii="Symbol" w:hAnsi="Symbol" w:hint="default"/>
      </w:rPr>
    </w:lvl>
    <w:lvl w:ilvl="1" w:tplc="2A9C18D2">
      <w:start w:val="1"/>
      <w:numFmt w:val="bullet"/>
      <w:lvlText w:val="o"/>
      <w:lvlJc w:val="left"/>
      <w:pPr>
        <w:ind w:left="1440" w:hanging="360"/>
      </w:pPr>
      <w:rPr>
        <w:rFonts w:ascii="Courier New" w:hAnsi="Courier New" w:hint="default"/>
      </w:rPr>
    </w:lvl>
    <w:lvl w:ilvl="2" w:tplc="95348990">
      <w:start w:val="1"/>
      <w:numFmt w:val="bullet"/>
      <w:lvlText w:val=""/>
      <w:lvlJc w:val="left"/>
      <w:pPr>
        <w:ind w:left="2160" w:hanging="360"/>
      </w:pPr>
      <w:rPr>
        <w:rFonts w:ascii="Wingdings" w:hAnsi="Wingdings" w:hint="default"/>
      </w:rPr>
    </w:lvl>
    <w:lvl w:ilvl="3" w:tplc="EED86654">
      <w:start w:val="1"/>
      <w:numFmt w:val="bullet"/>
      <w:lvlText w:val=""/>
      <w:lvlJc w:val="left"/>
      <w:pPr>
        <w:ind w:left="2880" w:hanging="360"/>
      </w:pPr>
      <w:rPr>
        <w:rFonts w:ascii="Symbol" w:hAnsi="Symbol" w:hint="default"/>
      </w:rPr>
    </w:lvl>
    <w:lvl w:ilvl="4" w:tplc="4552AF68">
      <w:start w:val="1"/>
      <w:numFmt w:val="bullet"/>
      <w:lvlText w:val="o"/>
      <w:lvlJc w:val="left"/>
      <w:pPr>
        <w:ind w:left="3600" w:hanging="360"/>
      </w:pPr>
      <w:rPr>
        <w:rFonts w:ascii="Courier New" w:hAnsi="Courier New" w:hint="default"/>
      </w:rPr>
    </w:lvl>
    <w:lvl w:ilvl="5" w:tplc="9AE6D184">
      <w:start w:val="1"/>
      <w:numFmt w:val="bullet"/>
      <w:lvlText w:val=""/>
      <w:lvlJc w:val="left"/>
      <w:pPr>
        <w:ind w:left="4320" w:hanging="360"/>
      </w:pPr>
      <w:rPr>
        <w:rFonts w:ascii="Wingdings" w:hAnsi="Wingdings" w:hint="default"/>
      </w:rPr>
    </w:lvl>
    <w:lvl w:ilvl="6" w:tplc="6942A662">
      <w:start w:val="1"/>
      <w:numFmt w:val="bullet"/>
      <w:lvlText w:val=""/>
      <w:lvlJc w:val="left"/>
      <w:pPr>
        <w:ind w:left="5040" w:hanging="360"/>
      </w:pPr>
      <w:rPr>
        <w:rFonts w:ascii="Symbol" w:hAnsi="Symbol" w:hint="default"/>
      </w:rPr>
    </w:lvl>
    <w:lvl w:ilvl="7" w:tplc="AB6CBAB2">
      <w:start w:val="1"/>
      <w:numFmt w:val="bullet"/>
      <w:lvlText w:val="o"/>
      <w:lvlJc w:val="left"/>
      <w:pPr>
        <w:ind w:left="5760" w:hanging="360"/>
      </w:pPr>
      <w:rPr>
        <w:rFonts w:ascii="Courier New" w:hAnsi="Courier New" w:hint="default"/>
      </w:rPr>
    </w:lvl>
    <w:lvl w:ilvl="8" w:tplc="C08AE234">
      <w:start w:val="1"/>
      <w:numFmt w:val="bullet"/>
      <w:lvlText w:val=""/>
      <w:lvlJc w:val="left"/>
      <w:pPr>
        <w:ind w:left="6480" w:hanging="360"/>
      </w:pPr>
      <w:rPr>
        <w:rFonts w:ascii="Wingdings" w:hAnsi="Wingdings" w:hint="default"/>
      </w:rPr>
    </w:lvl>
  </w:abstractNum>
  <w:abstractNum w:abstractNumId="25" w15:restartNumberingAfterBreak="0">
    <w:nsid w:val="73FD7E12"/>
    <w:multiLevelType w:val="hybridMultilevel"/>
    <w:tmpl w:val="B8DC5420"/>
    <w:lvl w:ilvl="0" w:tplc="A9E64E06">
      <w:start w:val="1"/>
      <w:numFmt w:val="bullet"/>
      <w:lvlText w:val=""/>
      <w:lvlJc w:val="left"/>
      <w:pPr>
        <w:ind w:left="720" w:hanging="360"/>
      </w:pPr>
      <w:rPr>
        <w:rFonts w:ascii="Symbol" w:hAnsi="Symbol" w:hint="default"/>
      </w:rPr>
    </w:lvl>
    <w:lvl w:ilvl="1" w:tplc="D58CE1D8">
      <w:start w:val="1"/>
      <w:numFmt w:val="bullet"/>
      <w:lvlText w:val="o"/>
      <w:lvlJc w:val="left"/>
      <w:pPr>
        <w:ind w:left="1440" w:hanging="360"/>
      </w:pPr>
      <w:rPr>
        <w:rFonts w:ascii="Courier New" w:hAnsi="Courier New" w:hint="default"/>
      </w:rPr>
    </w:lvl>
    <w:lvl w:ilvl="2" w:tplc="C05E5E3A">
      <w:start w:val="1"/>
      <w:numFmt w:val="bullet"/>
      <w:lvlText w:val=""/>
      <w:lvlJc w:val="left"/>
      <w:pPr>
        <w:ind w:left="2160" w:hanging="360"/>
      </w:pPr>
      <w:rPr>
        <w:rFonts w:ascii="Wingdings" w:hAnsi="Wingdings" w:hint="default"/>
      </w:rPr>
    </w:lvl>
    <w:lvl w:ilvl="3" w:tplc="2FF636B0">
      <w:start w:val="1"/>
      <w:numFmt w:val="bullet"/>
      <w:lvlText w:val=""/>
      <w:lvlJc w:val="left"/>
      <w:pPr>
        <w:ind w:left="2880" w:hanging="360"/>
      </w:pPr>
      <w:rPr>
        <w:rFonts w:ascii="Symbol" w:hAnsi="Symbol" w:hint="default"/>
      </w:rPr>
    </w:lvl>
    <w:lvl w:ilvl="4" w:tplc="486E25D8">
      <w:start w:val="1"/>
      <w:numFmt w:val="bullet"/>
      <w:lvlText w:val="o"/>
      <w:lvlJc w:val="left"/>
      <w:pPr>
        <w:ind w:left="3600" w:hanging="360"/>
      </w:pPr>
      <w:rPr>
        <w:rFonts w:ascii="Courier New" w:hAnsi="Courier New" w:hint="default"/>
      </w:rPr>
    </w:lvl>
    <w:lvl w:ilvl="5" w:tplc="3A24FBDC">
      <w:start w:val="1"/>
      <w:numFmt w:val="bullet"/>
      <w:lvlText w:val=""/>
      <w:lvlJc w:val="left"/>
      <w:pPr>
        <w:ind w:left="4320" w:hanging="360"/>
      </w:pPr>
      <w:rPr>
        <w:rFonts w:ascii="Wingdings" w:hAnsi="Wingdings" w:hint="default"/>
      </w:rPr>
    </w:lvl>
    <w:lvl w:ilvl="6" w:tplc="A9628F74">
      <w:start w:val="1"/>
      <w:numFmt w:val="bullet"/>
      <w:lvlText w:val=""/>
      <w:lvlJc w:val="left"/>
      <w:pPr>
        <w:ind w:left="5040" w:hanging="360"/>
      </w:pPr>
      <w:rPr>
        <w:rFonts w:ascii="Symbol" w:hAnsi="Symbol" w:hint="default"/>
      </w:rPr>
    </w:lvl>
    <w:lvl w:ilvl="7" w:tplc="F0022C98">
      <w:start w:val="1"/>
      <w:numFmt w:val="bullet"/>
      <w:lvlText w:val="o"/>
      <w:lvlJc w:val="left"/>
      <w:pPr>
        <w:ind w:left="5760" w:hanging="360"/>
      </w:pPr>
      <w:rPr>
        <w:rFonts w:ascii="Courier New" w:hAnsi="Courier New" w:hint="default"/>
      </w:rPr>
    </w:lvl>
    <w:lvl w:ilvl="8" w:tplc="283284CE">
      <w:start w:val="1"/>
      <w:numFmt w:val="bullet"/>
      <w:lvlText w:val=""/>
      <w:lvlJc w:val="left"/>
      <w:pPr>
        <w:ind w:left="6480" w:hanging="360"/>
      </w:pPr>
      <w:rPr>
        <w:rFonts w:ascii="Wingdings" w:hAnsi="Wingdings" w:hint="default"/>
      </w:rPr>
    </w:lvl>
  </w:abstractNum>
  <w:abstractNum w:abstractNumId="26" w15:restartNumberingAfterBreak="0">
    <w:nsid w:val="75010149"/>
    <w:multiLevelType w:val="hybridMultilevel"/>
    <w:tmpl w:val="DC6EF1AA"/>
    <w:lvl w:ilvl="0" w:tplc="968859C4">
      <w:start w:val="1"/>
      <w:numFmt w:val="bullet"/>
      <w:lvlText w:val=""/>
      <w:lvlJc w:val="left"/>
      <w:pPr>
        <w:ind w:left="720" w:hanging="360"/>
      </w:pPr>
      <w:rPr>
        <w:rFonts w:ascii="Symbol" w:hAnsi="Symbol" w:hint="default"/>
      </w:rPr>
    </w:lvl>
    <w:lvl w:ilvl="1" w:tplc="3EF25B20">
      <w:start w:val="1"/>
      <w:numFmt w:val="bullet"/>
      <w:lvlText w:val="o"/>
      <w:lvlJc w:val="left"/>
      <w:pPr>
        <w:ind w:left="1440" w:hanging="360"/>
      </w:pPr>
      <w:rPr>
        <w:rFonts w:ascii="Courier New" w:hAnsi="Courier New" w:hint="default"/>
      </w:rPr>
    </w:lvl>
    <w:lvl w:ilvl="2" w:tplc="71009A88">
      <w:start w:val="1"/>
      <w:numFmt w:val="bullet"/>
      <w:lvlText w:val=""/>
      <w:lvlJc w:val="left"/>
      <w:pPr>
        <w:ind w:left="2160" w:hanging="360"/>
      </w:pPr>
      <w:rPr>
        <w:rFonts w:ascii="Wingdings" w:hAnsi="Wingdings" w:hint="default"/>
      </w:rPr>
    </w:lvl>
    <w:lvl w:ilvl="3" w:tplc="DC6A5B9E">
      <w:start w:val="1"/>
      <w:numFmt w:val="bullet"/>
      <w:lvlText w:val=""/>
      <w:lvlJc w:val="left"/>
      <w:pPr>
        <w:ind w:left="2880" w:hanging="360"/>
      </w:pPr>
      <w:rPr>
        <w:rFonts w:ascii="Symbol" w:hAnsi="Symbol" w:hint="default"/>
      </w:rPr>
    </w:lvl>
    <w:lvl w:ilvl="4" w:tplc="409C328A">
      <w:start w:val="1"/>
      <w:numFmt w:val="bullet"/>
      <w:lvlText w:val="o"/>
      <w:lvlJc w:val="left"/>
      <w:pPr>
        <w:ind w:left="3600" w:hanging="360"/>
      </w:pPr>
      <w:rPr>
        <w:rFonts w:ascii="Courier New" w:hAnsi="Courier New" w:hint="default"/>
      </w:rPr>
    </w:lvl>
    <w:lvl w:ilvl="5" w:tplc="250C94BA">
      <w:start w:val="1"/>
      <w:numFmt w:val="bullet"/>
      <w:lvlText w:val=""/>
      <w:lvlJc w:val="left"/>
      <w:pPr>
        <w:ind w:left="4320" w:hanging="360"/>
      </w:pPr>
      <w:rPr>
        <w:rFonts w:ascii="Wingdings" w:hAnsi="Wingdings" w:hint="default"/>
      </w:rPr>
    </w:lvl>
    <w:lvl w:ilvl="6" w:tplc="232EE888">
      <w:start w:val="1"/>
      <w:numFmt w:val="bullet"/>
      <w:lvlText w:val=""/>
      <w:lvlJc w:val="left"/>
      <w:pPr>
        <w:ind w:left="5040" w:hanging="360"/>
      </w:pPr>
      <w:rPr>
        <w:rFonts w:ascii="Symbol" w:hAnsi="Symbol" w:hint="default"/>
      </w:rPr>
    </w:lvl>
    <w:lvl w:ilvl="7" w:tplc="294A88F4">
      <w:start w:val="1"/>
      <w:numFmt w:val="bullet"/>
      <w:lvlText w:val="o"/>
      <w:lvlJc w:val="left"/>
      <w:pPr>
        <w:ind w:left="5760" w:hanging="360"/>
      </w:pPr>
      <w:rPr>
        <w:rFonts w:ascii="Courier New" w:hAnsi="Courier New" w:hint="default"/>
      </w:rPr>
    </w:lvl>
    <w:lvl w:ilvl="8" w:tplc="707A964E">
      <w:start w:val="1"/>
      <w:numFmt w:val="bullet"/>
      <w:lvlText w:val=""/>
      <w:lvlJc w:val="left"/>
      <w:pPr>
        <w:ind w:left="6480" w:hanging="360"/>
      </w:pPr>
      <w:rPr>
        <w:rFonts w:ascii="Wingdings" w:hAnsi="Wingdings" w:hint="default"/>
      </w:rPr>
    </w:lvl>
  </w:abstractNum>
  <w:abstractNum w:abstractNumId="27" w15:restartNumberingAfterBreak="0">
    <w:nsid w:val="761B476E"/>
    <w:multiLevelType w:val="hybridMultilevel"/>
    <w:tmpl w:val="000AC254"/>
    <w:lvl w:ilvl="0" w:tplc="04AA4734">
      <w:start w:val="18"/>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6"/>
  </w:num>
  <w:num w:numId="4">
    <w:abstractNumId w:val="22"/>
  </w:num>
  <w:num w:numId="5">
    <w:abstractNumId w:val="20"/>
  </w:num>
  <w:num w:numId="6">
    <w:abstractNumId w:val="25"/>
  </w:num>
  <w:num w:numId="7">
    <w:abstractNumId w:val="15"/>
  </w:num>
  <w:num w:numId="8">
    <w:abstractNumId w:val="10"/>
  </w:num>
  <w:num w:numId="9">
    <w:abstractNumId w:val="24"/>
  </w:num>
  <w:num w:numId="10">
    <w:abstractNumId w:val="18"/>
  </w:num>
  <w:num w:numId="11">
    <w:abstractNumId w:val="0"/>
  </w:num>
  <w:num w:numId="12">
    <w:abstractNumId w:val="19"/>
  </w:num>
  <w:num w:numId="13">
    <w:abstractNumId w:val="9"/>
  </w:num>
  <w:num w:numId="14">
    <w:abstractNumId w:val="13"/>
  </w:num>
  <w:num w:numId="15">
    <w:abstractNumId w:val="11"/>
  </w:num>
  <w:num w:numId="16">
    <w:abstractNumId w:val="5"/>
  </w:num>
  <w:num w:numId="17">
    <w:abstractNumId w:val="17"/>
  </w:num>
  <w:num w:numId="18">
    <w:abstractNumId w:val="27"/>
  </w:num>
  <w:num w:numId="19">
    <w:abstractNumId w:val="8"/>
  </w:num>
  <w:num w:numId="20">
    <w:abstractNumId w:val="12"/>
  </w:num>
  <w:num w:numId="21">
    <w:abstractNumId w:val="7"/>
  </w:num>
  <w:num w:numId="22">
    <w:abstractNumId w:val="4"/>
  </w:num>
  <w:num w:numId="23">
    <w:abstractNumId w:val="1"/>
  </w:num>
  <w:num w:numId="24">
    <w:abstractNumId w:val="2"/>
  </w:num>
  <w:num w:numId="25">
    <w:abstractNumId w:val="21"/>
  </w:num>
  <w:num w:numId="26">
    <w:abstractNumId w:val="3"/>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B4BEEC"/>
    <w:rsid w:val="00015345"/>
    <w:rsid w:val="00017B71"/>
    <w:rsid w:val="00029037"/>
    <w:rsid w:val="00041C24"/>
    <w:rsid w:val="0006762F"/>
    <w:rsid w:val="000761E9"/>
    <w:rsid w:val="000812DC"/>
    <w:rsid w:val="000A5935"/>
    <w:rsid w:val="000B6062"/>
    <w:rsid w:val="000E33C6"/>
    <w:rsid w:val="000F265C"/>
    <w:rsid w:val="00147DDA"/>
    <w:rsid w:val="00150265"/>
    <w:rsid w:val="0016687A"/>
    <w:rsid w:val="001C68E2"/>
    <w:rsid w:val="001E0DF1"/>
    <w:rsid w:val="001F7E31"/>
    <w:rsid w:val="0022545C"/>
    <w:rsid w:val="00232698"/>
    <w:rsid w:val="00233A7A"/>
    <w:rsid w:val="00234A7D"/>
    <w:rsid w:val="00242CBF"/>
    <w:rsid w:val="002519EF"/>
    <w:rsid w:val="00267720"/>
    <w:rsid w:val="00276416"/>
    <w:rsid w:val="00295910"/>
    <w:rsid w:val="002B0C2B"/>
    <w:rsid w:val="002B4091"/>
    <w:rsid w:val="002C4C7A"/>
    <w:rsid w:val="002F38A6"/>
    <w:rsid w:val="00304667"/>
    <w:rsid w:val="0030B4F0"/>
    <w:rsid w:val="00310EA4"/>
    <w:rsid w:val="0031551C"/>
    <w:rsid w:val="00316209"/>
    <w:rsid w:val="003340AD"/>
    <w:rsid w:val="00335E04"/>
    <w:rsid w:val="0034158D"/>
    <w:rsid w:val="00354C98"/>
    <w:rsid w:val="00356E07"/>
    <w:rsid w:val="00392057"/>
    <w:rsid w:val="003D34A3"/>
    <w:rsid w:val="00412ADC"/>
    <w:rsid w:val="00454894"/>
    <w:rsid w:val="004559C7"/>
    <w:rsid w:val="00456744"/>
    <w:rsid w:val="00460348"/>
    <w:rsid w:val="004630A6"/>
    <w:rsid w:val="00485184"/>
    <w:rsid w:val="004A5A37"/>
    <w:rsid w:val="004C6878"/>
    <w:rsid w:val="004D37C8"/>
    <w:rsid w:val="004F4BE4"/>
    <w:rsid w:val="0053373A"/>
    <w:rsid w:val="00561E35"/>
    <w:rsid w:val="00590526"/>
    <w:rsid w:val="005A21C5"/>
    <w:rsid w:val="005B6974"/>
    <w:rsid w:val="005C209B"/>
    <w:rsid w:val="005C5CCD"/>
    <w:rsid w:val="005C7BF9"/>
    <w:rsid w:val="0060113F"/>
    <w:rsid w:val="00622452"/>
    <w:rsid w:val="006251F6"/>
    <w:rsid w:val="006679D8"/>
    <w:rsid w:val="00694935"/>
    <w:rsid w:val="006D681C"/>
    <w:rsid w:val="006F4684"/>
    <w:rsid w:val="007053C4"/>
    <w:rsid w:val="00763EB9"/>
    <w:rsid w:val="00794975"/>
    <w:rsid w:val="007A2C8A"/>
    <w:rsid w:val="007C16E4"/>
    <w:rsid w:val="007E2AC7"/>
    <w:rsid w:val="007E698A"/>
    <w:rsid w:val="00801DBE"/>
    <w:rsid w:val="00834EC4"/>
    <w:rsid w:val="00846BA3"/>
    <w:rsid w:val="00855A53"/>
    <w:rsid w:val="0086306F"/>
    <w:rsid w:val="0089418A"/>
    <w:rsid w:val="008977AB"/>
    <w:rsid w:val="008A60A9"/>
    <w:rsid w:val="008B7597"/>
    <w:rsid w:val="008D07FF"/>
    <w:rsid w:val="009042B2"/>
    <w:rsid w:val="009267D0"/>
    <w:rsid w:val="0093170A"/>
    <w:rsid w:val="00947AC8"/>
    <w:rsid w:val="00951971"/>
    <w:rsid w:val="00994826"/>
    <w:rsid w:val="009A69EB"/>
    <w:rsid w:val="009E7427"/>
    <w:rsid w:val="009F5894"/>
    <w:rsid w:val="00A10C00"/>
    <w:rsid w:val="00A218EA"/>
    <w:rsid w:val="00A22D94"/>
    <w:rsid w:val="00A35CAC"/>
    <w:rsid w:val="00A774CA"/>
    <w:rsid w:val="00A848BB"/>
    <w:rsid w:val="00A92513"/>
    <w:rsid w:val="00AA003A"/>
    <w:rsid w:val="00AA08DD"/>
    <w:rsid w:val="00AB3259"/>
    <w:rsid w:val="00AB450C"/>
    <w:rsid w:val="00AD0547"/>
    <w:rsid w:val="00AD3DED"/>
    <w:rsid w:val="00AF17DA"/>
    <w:rsid w:val="00AF1B3E"/>
    <w:rsid w:val="00B07A67"/>
    <w:rsid w:val="00B31650"/>
    <w:rsid w:val="00B660E4"/>
    <w:rsid w:val="00BC64FA"/>
    <w:rsid w:val="00BC662B"/>
    <w:rsid w:val="00BD0EB5"/>
    <w:rsid w:val="00BEB00C"/>
    <w:rsid w:val="00BF407D"/>
    <w:rsid w:val="00BF51CF"/>
    <w:rsid w:val="00C04F99"/>
    <w:rsid w:val="00C20B21"/>
    <w:rsid w:val="00C4061A"/>
    <w:rsid w:val="00C7612C"/>
    <w:rsid w:val="00CB399C"/>
    <w:rsid w:val="00CD0AEC"/>
    <w:rsid w:val="00CF684A"/>
    <w:rsid w:val="00D010CD"/>
    <w:rsid w:val="00D03460"/>
    <w:rsid w:val="00D052D1"/>
    <w:rsid w:val="00D1128E"/>
    <w:rsid w:val="00D2187D"/>
    <w:rsid w:val="00D60A20"/>
    <w:rsid w:val="00D67B37"/>
    <w:rsid w:val="00D713C8"/>
    <w:rsid w:val="00D85022"/>
    <w:rsid w:val="00D856EA"/>
    <w:rsid w:val="00DD195D"/>
    <w:rsid w:val="00DD3B23"/>
    <w:rsid w:val="00E04F15"/>
    <w:rsid w:val="00E1284B"/>
    <w:rsid w:val="00E23913"/>
    <w:rsid w:val="00E856C3"/>
    <w:rsid w:val="00EA230B"/>
    <w:rsid w:val="00EC7670"/>
    <w:rsid w:val="00EF15B4"/>
    <w:rsid w:val="00F23124"/>
    <w:rsid w:val="00F233FA"/>
    <w:rsid w:val="00F44408"/>
    <w:rsid w:val="00F537D3"/>
    <w:rsid w:val="00F952AD"/>
    <w:rsid w:val="00FB7661"/>
    <w:rsid w:val="00FD7D57"/>
    <w:rsid w:val="00FE53D6"/>
    <w:rsid w:val="00FF1C2C"/>
    <w:rsid w:val="011EC1E1"/>
    <w:rsid w:val="01C3C0B6"/>
    <w:rsid w:val="01CEF7F7"/>
    <w:rsid w:val="01E89389"/>
    <w:rsid w:val="026EE0B3"/>
    <w:rsid w:val="03830FA5"/>
    <w:rsid w:val="03903E95"/>
    <w:rsid w:val="0536A434"/>
    <w:rsid w:val="057BAE7E"/>
    <w:rsid w:val="05AC3FF6"/>
    <w:rsid w:val="06FFF695"/>
    <w:rsid w:val="0712C0A8"/>
    <w:rsid w:val="07E0466E"/>
    <w:rsid w:val="0862CCDC"/>
    <w:rsid w:val="087BA82A"/>
    <w:rsid w:val="08B8F88A"/>
    <w:rsid w:val="096E663B"/>
    <w:rsid w:val="0A1D4854"/>
    <w:rsid w:val="0A254154"/>
    <w:rsid w:val="0A3E0E05"/>
    <w:rsid w:val="0A529F2E"/>
    <w:rsid w:val="0A8F291C"/>
    <w:rsid w:val="0AEF43D8"/>
    <w:rsid w:val="0BB00462"/>
    <w:rsid w:val="0C1377D2"/>
    <w:rsid w:val="0D0A77D9"/>
    <w:rsid w:val="0D30C9A5"/>
    <w:rsid w:val="0D6484A8"/>
    <w:rsid w:val="0D971D7E"/>
    <w:rsid w:val="0E926EAF"/>
    <w:rsid w:val="0F145972"/>
    <w:rsid w:val="102B90E6"/>
    <w:rsid w:val="10587450"/>
    <w:rsid w:val="109E5154"/>
    <w:rsid w:val="11260066"/>
    <w:rsid w:val="1148E4CB"/>
    <w:rsid w:val="115A393E"/>
    <w:rsid w:val="11BEDA5A"/>
    <w:rsid w:val="121A4ECA"/>
    <w:rsid w:val="12F23CC6"/>
    <w:rsid w:val="13CEFE8C"/>
    <w:rsid w:val="14AD09E3"/>
    <w:rsid w:val="14CF2DDE"/>
    <w:rsid w:val="1566B63F"/>
    <w:rsid w:val="1618E2B3"/>
    <w:rsid w:val="165B9508"/>
    <w:rsid w:val="16A2F243"/>
    <w:rsid w:val="16F9AEEA"/>
    <w:rsid w:val="1713BDFD"/>
    <w:rsid w:val="176E2418"/>
    <w:rsid w:val="17891780"/>
    <w:rsid w:val="17B2BD3F"/>
    <w:rsid w:val="1812BFF9"/>
    <w:rsid w:val="181BCFFE"/>
    <w:rsid w:val="18242536"/>
    <w:rsid w:val="18F1D1CC"/>
    <w:rsid w:val="18F23BD5"/>
    <w:rsid w:val="19A844B8"/>
    <w:rsid w:val="19C29318"/>
    <w:rsid w:val="19ECF13E"/>
    <w:rsid w:val="1A0CC899"/>
    <w:rsid w:val="1A6B2C23"/>
    <w:rsid w:val="1AC09B9B"/>
    <w:rsid w:val="1AC35A2B"/>
    <w:rsid w:val="1B1607AB"/>
    <w:rsid w:val="1B93049E"/>
    <w:rsid w:val="1C051A15"/>
    <w:rsid w:val="1C6FF0CB"/>
    <w:rsid w:val="1D04FF68"/>
    <w:rsid w:val="1D2A1EF6"/>
    <w:rsid w:val="1D85BFEA"/>
    <w:rsid w:val="1E1153E6"/>
    <w:rsid w:val="1F19D7BC"/>
    <w:rsid w:val="1F279388"/>
    <w:rsid w:val="1F778A39"/>
    <w:rsid w:val="1FA73820"/>
    <w:rsid w:val="205CCBA7"/>
    <w:rsid w:val="20CB0387"/>
    <w:rsid w:val="21A06E70"/>
    <w:rsid w:val="21BFD301"/>
    <w:rsid w:val="22DA6B4D"/>
    <w:rsid w:val="230C7983"/>
    <w:rsid w:val="238BF341"/>
    <w:rsid w:val="23AF14D9"/>
    <w:rsid w:val="23D0B01B"/>
    <w:rsid w:val="23D0FB9F"/>
    <w:rsid w:val="23F99472"/>
    <w:rsid w:val="243461F1"/>
    <w:rsid w:val="24C86AE3"/>
    <w:rsid w:val="253F1BE9"/>
    <w:rsid w:val="25919B51"/>
    <w:rsid w:val="25A5648B"/>
    <w:rsid w:val="2637D14B"/>
    <w:rsid w:val="26E79A93"/>
    <w:rsid w:val="2718AB02"/>
    <w:rsid w:val="281BE5CE"/>
    <w:rsid w:val="2899CE8C"/>
    <w:rsid w:val="28DE281B"/>
    <w:rsid w:val="29064A98"/>
    <w:rsid w:val="29100542"/>
    <w:rsid w:val="2915FF41"/>
    <w:rsid w:val="29621619"/>
    <w:rsid w:val="2996CA9B"/>
    <w:rsid w:val="29CA4D69"/>
    <w:rsid w:val="2A42EA81"/>
    <w:rsid w:val="2A8EBCCA"/>
    <w:rsid w:val="2AD11F9D"/>
    <w:rsid w:val="2AE9D809"/>
    <w:rsid w:val="2AF15A1F"/>
    <w:rsid w:val="2BB4BEEC"/>
    <w:rsid w:val="2BE162B9"/>
    <w:rsid w:val="2C55AB3B"/>
    <w:rsid w:val="2C7B2D94"/>
    <w:rsid w:val="2D0AA736"/>
    <w:rsid w:val="2D55F75C"/>
    <w:rsid w:val="2D7A9FF4"/>
    <w:rsid w:val="2D8BCB39"/>
    <w:rsid w:val="2DAF3158"/>
    <w:rsid w:val="2E1D7C60"/>
    <w:rsid w:val="2ED3D71F"/>
    <w:rsid w:val="2FA10237"/>
    <w:rsid w:val="3123FD5C"/>
    <w:rsid w:val="3195828E"/>
    <w:rsid w:val="31D83020"/>
    <w:rsid w:val="321E8DB6"/>
    <w:rsid w:val="329F0902"/>
    <w:rsid w:val="330A38EB"/>
    <w:rsid w:val="33C3F6A9"/>
    <w:rsid w:val="34028E90"/>
    <w:rsid w:val="35869D8E"/>
    <w:rsid w:val="35A07684"/>
    <w:rsid w:val="35A2122C"/>
    <w:rsid w:val="365775CC"/>
    <w:rsid w:val="38B2C008"/>
    <w:rsid w:val="398144FB"/>
    <w:rsid w:val="39E15872"/>
    <w:rsid w:val="39E7BEAE"/>
    <w:rsid w:val="39F2C5ED"/>
    <w:rsid w:val="39FC9C38"/>
    <w:rsid w:val="3AA24CC1"/>
    <w:rsid w:val="3AA4450C"/>
    <w:rsid w:val="3B26D0A2"/>
    <w:rsid w:val="3B83F4AC"/>
    <w:rsid w:val="3BD816A5"/>
    <w:rsid w:val="3CBC137F"/>
    <w:rsid w:val="3CE0233A"/>
    <w:rsid w:val="3D107944"/>
    <w:rsid w:val="3D3CA342"/>
    <w:rsid w:val="3D6017BE"/>
    <w:rsid w:val="3DF8D06E"/>
    <w:rsid w:val="3E0D6A98"/>
    <w:rsid w:val="3E43F051"/>
    <w:rsid w:val="3E673048"/>
    <w:rsid w:val="3F0A366F"/>
    <w:rsid w:val="3FB86AE6"/>
    <w:rsid w:val="405F3B52"/>
    <w:rsid w:val="40725DA9"/>
    <w:rsid w:val="40AB9A58"/>
    <w:rsid w:val="419D14B3"/>
    <w:rsid w:val="423565DE"/>
    <w:rsid w:val="42620CD2"/>
    <w:rsid w:val="42CCB1EE"/>
    <w:rsid w:val="43FC8B54"/>
    <w:rsid w:val="441DDEB3"/>
    <w:rsid w:val="443A5838"/>
    <w:rsid w:val="4460E76F"/>
    <w:rsid w:val="44C1DCF6"/>
    <w:rsid w:val="44DE466D"/>
    <w:rsid w:val="456AF7DE"/>
    <w:rsid w:val="45C8B9B1"/>
    <w:rsid w:val="46A2DB34"/>
    <w:rsid w:val="46BF902F"/>
    <w:rsid w:val="47AB816A"/>
    <w:rsid w:val="48369A3B"/>
    <w:rsid w:val="48781096"/>
    <w:rsid w:val="48E586B8"/>
    <w:rsid w:val="49474AA0"/>
    <w:rsid w:val="49494F30"/>
    <w:rsid w:val="4A0C07A0"/>
    <w:rsid w:val="4AA05927"/>
    <w:rsid w:val="4AB3D72F"/>
    <w:rsid w:val="4B9621BE"/>
    <w:rsid w:val="4C8832D3"/>
    <w:rsid w:val="4D1ED01B"/>
    <w:rsid w:val="4D70F1E1"/>
    <w:rsid w:val="4E179C6E"/>
    <w:rsid w:val="4E2F6B58"/>
    <w:rsid w:val="4EDE0278"/>
    <w:rsid w:val="4F89274D"/>
    <w:rsid w:val="4F9826B5"/>
    <w:rsid w:val="4F994935"/>
    <w:rsid w:val="4FA27F7E"/>
    <w:rsid w:val="505F6C1E"/>
    <w:rsid w:val="520031A6"/>
    <w:rsid w:val="5204B2BC"/>
    <w:rsid w:val="53AEC4D5"/>
    <w:rsid w:val="552A383F"/>
    <w:rsid w:val="56078172"/>
    <w:rsid w:val="562DF11B"/>
    <w:rsid w:val="5679AE11"/>
    <w:rsid w:val="573193EB"/>
    <w:rsid w:val="57373002"/>
    <w:rsid w:val="5789ABD9"/>
    <w:rsid w:val="57BFCDC8"/>
    <w:rsid w:val="57DB92D1"/>
    <w:rsid w:val="58413179"/>
    <w:rsid w:val="5843DA14"/>
    <w:rsid w:val="588FEE7B"/>
    <w:rsid w:val="595B85A0"/>
    <w:rsid w:val="59624452"/>
    <w:rsid w:val="59F479D3"/>
    <w:rsid w:val="5A540199"/>
    <w:rsid w:val="5A8C5732"/>
    <w:rsid w:val="5A986175"/>
    <w:rsid w:val="5B7F7120"/>
    <w:rsid w:val="5B87D012"/>
    <w:rsid w:val="5B8DA58C"/>
    <w:rsid w:val="5B995D00"/>
    <w:rsid w:val="5BC5A8E2"/>
    <w:rsid w:val="5CE95669"/>
    <w:rsid w:val="5CFCF1A8"/>
    <w:rsid w:val="5D4E6033"/>
    <w:rsid w:val="5D771A7B"/>
    <w:rsid w:val="5DCEA905"/>
    <w:rsid w:val="5E908EA1"/>
    <w:rsid w:val="5EB0B4E2"/>
    <w:rsid w:val="5EE5BFA1"/>
    <w:rsid w:val="5EF8DBD5"/>
    <w:rsid w:val="5F87B047"/>
    <w:rsid w:val="5FB79CE8"/>
    <w:rsid w:val="6036384F"/>
    <w:rsid w:val="60A34902"/>
    <w:rsid w:val="61A45F39"/>
    <w:rsid w:val="61F1FD87"/>
    <w:rsid w:val="62297553"/>
    <w:rsid w:val="627A5DDF"/>
    <w:rsid w:val="64B96E6E"/>
    <w:rsid w:val="64C19A26"/>
    <w:rsid w:val="64CE2FDD"/>
    <w:rsid w:val="64E2D2B2"/>
    <w:rsid w:val="64F73AF2"/>
    <w:rsid w:val="669C2149"/>
    <w:rsid w:val="66A5C3D9"/>
    <w:rsid w:val="67377CCF"/>
    <w:rsid w:val="6740B365"/>
    <w:rsid w:val="6756B1FF"/>
    <w:rsid w:val="675B6194"/>
    <w:rsid w:val="6810838E"/>
    <w:rsid w:val="68179AB0"/>
    <w:rsid w:val="68469C15"/>
    <w:rsid w:val="685F6E70"/>
    <w:rsid w:val="68D14860"/>
    <w:rsid w:val="694222F0"/>
    <w:rsid w:val="6AF82EAF"/>
    <w:rsid w:val="6B7EE03C"/>
    <w:rsid w:val="6C891922"/>
    <w:rsid w:val="6CCDFE31"/>
    <w:rsid w:val="6D77BB41"/>
    <w:rsid w:val="6D8E57D3"/>
    <w:rsid w:val="6DDF0C41"/>
    <w:rsid w:val="6E04700A"/>
    <w:rsid w:val="6E3764FC"/>
    <w:rsid w:val="6F3966F3"/>
    <w:rsid w:val="6F865963"/>
    <w:rsid w:val="6FF4EC55"/>
    <w:rsid w:val="700F9071"/>
    <w:rsid w:val="7233C1AE"/>
    <w:rsid w:val="72920D02"/>
    <w:rsid w:val="73334B5F"/>
    <w:rsid w:val="74722E24"/>
    <w:rsid w:val="74E51B81"/>
    <w:rsid w:val="754C6B89"/>
    <w:rsid w:val="75CFED6A"/>
    <w:rsid w:val="76B563C4"/>
    <w:rsid w:val="774BACBB"/>
    <w:rsid w:val="77B6A8B0"/>
    <w:rsid w:val="783E5DD1"/>
    <w:rsid w:val="78D97AE2"/>
    <w:rsid w:val="7908FFE8"/>
    <w:rsid w:val="7963CC36"/>
    <w:rsid w:val="79C38F69"/>
    <w:rsid w:val="7B5D149A"/>
    <w:rsid w:val="7B691720"/>
    <w:rsid w:val="7BCA24D9"/>
    <w:rsid w:val="7C16C0E7"/>
    <w:rsid w:val="7C2679FD"/>
    <w:rsid w:val="7C41D310"/>
    <w:rsid w:val="7C8D2EC6"/>
    <w:rsid w:val="7D6E452D"/>
    <w:rsid w:val="7DE034E6"/>
    <w:rsid w:val="7E5A8FEB"/>
    <w:rsid w:val="7EA8C480"/>
    <w:rsid w:val="7EC77DD8"/>
    <w:rsid w:val="7F3F569D"/>
    <w:rsid w:val="7F5C49AD"/>
    <w:rsid w:val="7FA4E898"/>
    <w:rsid w:val="7FD2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BEEC"/>
  <w15:chartTrackingRefBased/>
  <w15:docId w15:val="{35C38578-B2C2-4B50-90E6-62273A1E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7C16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16E4"/>
    <w:rPr>
      <w:rFonts w:ascii="Segoe UI" w:hAnsi="Segoe UI" w:cs="Segoe UI"/>
      <w:sz w:val="18"/>
      <w:szCs w:val="18"/>
    </w:rPr>
  </w:style>
  <w:style w:type="character" w:styleId="Hyperlink">
    <w:name w:val="Hyperlink"/>
    <w:basedOn w:val="Standaardalinea-lettertype"/>
    <w:uiPriority w:val="99"/>
    <w:unhideWhenUsed/>
    <w:rsid w:val="00A22D94"/>
    <w:rPr>
      <w:color w:val="0563C1" w:themeColor="hyperlink"/>
      <w:u w:val="single"/>
    </w:rPr>
  </w:style>
  <w:style w:type="character" w:styleId="Onopgelostemelding">
    <w:name w:val="Unresolved Mention"/>
    <w:basedOn w:val="Standaardalinea-lettertype"/>
    <w:uiPriority w:val="99"/>
    <w:semiHidden/>
    <w:unhideWhenUsed/>
    <w:rsid w:val="00456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vanthiel@kcdehoven.nl" TargetMode="External"/><Relationship Id="rId13" Type="http://schemas.openxmlformats.org/officeDocument/2006/relationships/hyperlink" Target="mailto:mjwor@ziggo.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wijman79@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verstraaten@hot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gjeheutink@hotmail.com" TargetMode="External"/><Relationship Id="rId4" Type="http://schemas.openxmlformats.org/officeDocument/2006/relationships/numbering" Target="numbering.xml"/><Relationship Id="rId9" Type="http://schemas.openxmlformats.org/officeDocument/2006/relationships/hyperlink" Target="mailto:Lindseyvaneijndhoven@kcdehoven.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EA0A313E111347B1E643A731F980C1" ma:contentTypeVersion="6" ma:contentTypeDescription="Een nieuw document maken." ma:contentTypeScope="" ma:versionID="c46a2c7200945f1b0caa1db095bbf07b">
  <xsd:schema xmlns:xsd="http://www.w3.org/2001/XMLSchema" xmlns:xs="http://www.w3.org/2001/XMLSchema" xmlns:p="http://schemas.microsoft.com/office/2006/metadata/properties" xmlns:ns3="1a5738c7-39c1-4c25-9a92-e168cbbd868b" xmlns:ns4="21e39d65-fd52-4594-8eb0-e9b7a64a2fac" targetNamespace="http://schemas.microsoft.com/office/2006/metadata/properties" ma:root="true" ma:fieldsID="e7e74f6912d9b9339d38954b0cfee86a" ns3:_="" ns4:_="">
    <xsd:import namespace="1a5738c7-39c1-4c25-9a92-e168cbbd868b"/>
    <xsd:import namespace="21e39d65-fd52-4594-8eb0-e9b7a64a2f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738c7-39c1-4c25-9a92-e168cbbd8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39d65-fd52-4594-8eb0-e9b7a64a2f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13DD2-4FEB-445B-9A54-4DDE23B754CE}">
  <ds:schemaRefs>
    <ds:schemaRef ds:uri="http://schemas.microsoft.com/sharepoint/v3/contenttype/forms"/>
  </ds:schemaRefs>
</ds:datastoreItem>
</file>

<file path=customXml/itemProps2.xml><?xml version="1.0" encoding="utf-8"?>
<ds:datastoreItem xmlns:ds="http://schemas.openxmlformats.org/officeDocument/2006/customXml" ds:itemID="{6D333C09-D618-448E-9B3F-B1C6BD818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951BCA-1ABD-4803-902C-1239917B0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738c7-39c1-4c25-9a92-e168cbbd868b"/>
    <ds:schemaRef ds:uri="21e39d65-fd52-4594-8eb0-e9b7a64a2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Minke Mikkers</dc:creator>
  <cp:keywords/>
  <dc:description/>
  <cp:lastModifiedBy>Fam. Idoe</cp:lastModifiedBy>
  <cp:revision>3</cp:revision>
  <dcterms:created xsi:type="dcterms:W3CDTF">2020-11-04T21:01:00Z</dcterms:created>
  <dcterms:modified xsi:type="dcterms:W3CDTF">2020-11-04T21:05:00Z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0x01010064EA0A313E111347B1E643A731F980C1</vt:lpwstr>
  </property>
</Properties>
</file>