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C82C87" w14:paraId="02E99949" wp14:textId="1C247408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48"/>
          <w:szCs w:val="48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48"/>
          <w:szCs w:val="48"/>
          <w:u w:val="single"/>
          <w:lang w:val="nl-NL"/>
        </w:rPr>
        <w:t>Beoordeling spreekbeurt</w:t>
      </w:r>
    </w:p>
    <w:p xmlns:wp14="http://schemas.microsoft.com/office/word/2010/wordml" w:rsidP="7DC82C87" w14:paraId="33E5AFDB" wp14:textId="45462A48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Je spreekbeurt wordt door de leerkracht beoordeeld aan de hand van deze punten:</w:t>
      </w:r>
    </w:p>
    <w:p xmlns:wp14="http://schemas.microsoft.com/office/word/2010/wordml" w:rsidP="7DC82C87" w14:paraId="4987ACE4" wp14:textId="2F460868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7DC82C87" w:rsidTr="7DC82C87" w14:paraId="3F13E25B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0BABEE3D" w14:textId="77E020FE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De opbouw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0AC3065F" w14:textId="3E148377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10</w:t>
            </w:r>
          </w:p>
        </w:tc>
      </w:tr>
      <w:tr w:rsidR="7DC82C87" w:rsidTr="7DC82C87" w14:paraId="0877EF31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28D9EE9C" w14:textId="2CC26C04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Tijdsduur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6CA02BF5" w14:textId="6F12DE59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5</w:t>
            </w:r>
          </w:p>
        </w:tc>
      </w:tr>
      <w:tr w:rsidR="7DC82C87" w:rsidTr="7DC82C87" w14:paraId="3DE01515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25319F88" w14:textId="2750535D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Materialen/presentatie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383AF64B" w14:textId="0B6F0063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20</w:t>
            </w:r>
          </w:p>
        </w:tc>
      </w:tr>
      <w:tr w:rsidR="7DC82C87" w:rsidTr="7DC82C87" w14:paraId="5F60B4D6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561CF3E9" w14:textId="642A5F98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Duidelijk spreken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6E6F2124" w14:textId="640A3753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20 </w:t>
            </w:r>
          </w:p>
        </w:tc>
      </w:tr>
      <w:tr w:rsidR="7DC82C87" w:rsidTr="7DC82C87" w14:paraId="7748F42B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102F5824" w14:textId="33390A10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Uit je hoofd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070AADAF" w14:textId="31A009EE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15</w:t>
            </w:r>
          </w:p>
        </w:tc>
      </w:tr>
      <w:tr w:rsidR="7DC82C87" w:rsidTr="7DC82C87" w14:paraId="25F0C71C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2CD97F72" w14:textId="1CDD804E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De klas inkijken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3414E2C2" w14:textId="1E32FA42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10</w:t>
            </w:r>
          </w:p>
        </w:tc>
      </w:tr>
      <w:tr w:rsidR="7DC82C87" w:rsidTr="7DC82C87" w14:paraId="13DE4C83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5389AEC6" w14:textId="71308F62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Leerzame informatie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67587073" w14:textId="6A1A9BAF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20</w:t>
            </w:r>
          </w:p>
        </w:tc>
      </w:tr>
      <w:tr w:rsidR="7DC82C87" w:rsidTr="7DC82C87" w14:paraId="66FD5EA1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00C186FA" w14:textId="36434AB6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Totaal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C82C87" w:rsidP="7DC82C87" w:rsidRDefault="7DC82C87" w14:paraId="4574FDF4" w14:textId="2893239E">
            <w:pPr>
              <w:spacing w:after="200" w:line="259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DC82C87" w:rsidR="7DC82C87">
              <w:rPr>
                <w:rFonts w:ascii="Century Gothic" w:hAnsi="Century Gothic" w:eastAsia="Century Gothic" w:cs="Century Gothic"/>
                <w:b w:val="1"/>
                <w:bCs w:val="1"/>
                <w:i w:val="0"/>
                <w:iCs w:val="0"/>
                <w:sz w:val="22"/>
                <w:szCs w:val="22"/>
                <w:lang w:val="nl-NL"/>
              </w:rPr>
              <w:t>100</w:t>
            </w:r>
          </w:p>
        </w:tc>
      </w:tr>
    </w:tbl>
    <w:p xmlns:wp14="http://schemas.microsoft.com/office/word/2010/wordml" w:rsidP="7DC82C87" w14:paraId="370CF6D0" wp14:textId="58C93BCB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DC82C87" w14:paraId="786A628E" wp14:textId="5A2716D1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DC82C87" w14:paraId="2F131624" wp14:textId="4BCBBBBD">
      <w:pPr>
        <w:pStyle w:val="ListParagraph"/>
        <w:numPr>
          <w:ilvl w:val="0"/>
          <w:numId w:val="1"/>
        </w:numPr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De opbouw: </w:t>
      </w:r>
      <w:r w:rsidRPr="7DC82C87" w:rsidR="1970A1C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nl-NL"/>
        </w:rPr>
        <w:t>[Einde van tekstterugloop]</w:t>
      </w: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Zorg voor een duidelijke inleiding, kern en slot</w:t>
      </w:r>
    </w:p>
    <w:p xmlns:wp14="http://schemas.microsoft.com/office/word/2010/wordml" w:rsidP="7DC82C87" w14:paraId="2B1E2BD2" wp14:textId="50FDF8E4">
      <w:pPr>
        <w:pStyle w:val="ListParagraph"/>
        <w:numPr>
          <w:ilvl w:val="0"/>
          <w:numId w:val="1"/>
        </w:numPr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Tijdsduur:</w:t>
      </w:r>
      <w:r w:rsidRPr="7DC82C87" w:rsidR="1970A1C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nl-NL"/>
        </w:rPr>
        <w:t>[Einde van tekstterugloop]</w:t>
      </w: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De spreekbeurt moet in groep 7 minimaal 7,5 minuten duren en maximaal 10 minuten. De spreekbeurt moet in groep 8 minimaal 10 minuten duren en maximaal 12,5 minuten. De leerkracht houdt de tijd bij.</w:t>
      </w:r>
    </w:p>
    <w:p xmlns:wp14="http://schemas.microsoft.com/office/word/2010/wordml" w:rsidP="7DC82C87" w14:paraId="2CFDC796" wp14:textId="500278AA">
      <w:pPr>
        <w:pStyle w:val="ListParagraph"/>
        <w:numPr>
          <w:ilvl w:val="0"/>
          <w:numId w:val="1"/>
        </w:numPr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Materialen:</w:t>
      </w:r>
      <w:r w:rsidRPr="7DC82C87" w:rsidR="1970A1C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nl-NL"/>
        </w:rPr>
        <w:t>[Einde van tekstterugloop]</w:t>
      </w: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Gebruik materialen die je helpen om je spreekbeurt duidelijk te maken. Een PowerPointpresentatie is verplicht.</w:t>
      </w:r>
    </w:p>
    <w:p xmlns:wp14="http://schemas.microsoft.com/office/word/2010/wordml" w:rsidP="7DC82C87" w14:paraId="57672DF3" wp14:textId="35211992">
      <w:pPr>
        <w:pStyle w:val="ListParagraph"/>
        <w:numPr>
          <w:ilvl w:val="0"/>
          <w:numId w:val="1"/>
        </w:numPr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Duidelijk spreken:</w:t>
      </w:r>
      <w:r w:rsidRPr="7DC82C87" w:rsidR="1970A1C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nl-NL"/>
        </w:rPr>
        <w:t>[Einde van tekstterugloop]</w:t>
      </w: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Zorg ervoor dat je niet te snel praat. Praat hard en duidelijk, zodat alle kinderen je kunnen verstaan.</w:t>
      </w:r>
    </w:p>
    <w:p xmlns:wp14="http://schemas.microsoft.com/office/word/2010/wordml" w:rsidP="7DC82C87" w14:paraId="2383E220" wp14:textId="085C9909">
      <w:pPr>
        <w:pStyle w:val="ListParagraph"/>
        <w:numPr>
          <w:ilvl w:val="0"/>
          <w:numId w:val="1"/>
        </w:numPr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Uit je hoofd: </w:t>
      </w:r>
      <w:r w:rsidRPr="7DC82C87" w:rsidR="1970A1C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nl-NL"/>
        </w:rPr>
        <w:t>[</w:t>
      </w: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Gebruik alleen een spiekbrief waarop je de steekwoorden hebt geschreven.</w:t>
      </w:r>
    </w:p>
    <w:p xmlns:wp14="http://schemas.microsoft.com/office/word/2010/wordml" w:rsidP="7DC82C87" w14:paraId="0271A6B8" wp14:textId="590B6B25">
      <w:pPr>
        <w:pStyle w:val="ListParagraph"/>
        <w:numPr>
          <w:ilvl w:val="0"/>
          <w:numId w:val="1"/>
        </w:numPr>
        <w:spacing w:after="20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De klas inkijken: </w:t>
      </w: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Kijk zoveel mogelijk de kinderen in de klas aan.</w:t>
      </w:r>
    </w:p>
    <w:p xmlns:wp14="http://schemas.microsoft.com/office/word/2010/wordml" w:rsidP="7DC82C87" w14:paraId="24160552" wp14:textId="7E7829BA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 xml:space="preserve">Leerzame informatie: </w:t>
      </w: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nl-NL"/>
        </w:rPr>
        <w:t>Zorg voor een boeiende spreekbeurt waar de andere kinderen veel van kunnen leren.</w:t>
      </w:r>
    </w:p>
    <w:p xmlns:wp14="http://schemas.microsoft.com/office/word/2010/wordml" w:rsidP="7DC82C87" w14:paraId="30E3DA06" wp14:textId="1A7ACAF8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DC82C87" w14:paraId="447C058B" wp14:textId="3A1A294F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Heel veel succes en plezier tijdens het maken van je spreekbeurt. </w:t>
      </w:r>
    </w:p>
    <w:p xmlns:wp14="http://schemas.microsoft.com/office/word/2010/wordml" w:rsidP="7DC82C87" w14:paraId="59F7A506" wp14:textId="5AB77C99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Mocht je hulp nodig hebben, dan horen wij dit graag.</w:t>
      </w:r>
    </w:p>
    <w:p xmlns:wp14="http://schemas.microsoft.com/office/word/2010/wordml" w:rsidP="7DC82C87" w14:paraId="19BB8BAD" wp14:textId="0252CEDD">
      <w:pPr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DC82C87" w:rsidR="1970A1C6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Groetjes, leerkrachten bovenbouw.</w:t>
      </w:r>
    </w:p>
    <w:p xmlns:wp14="http://schemas.microsoft.com/office/word/2010/wordml" w:rsidP="7DC82C87" w14:paraId="4A107FDA" wp14:textId="33538D2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DC82C87" w14:paraId="259F8FF1" wp14:textId="038996AD">
      <w:pPr>
        <w:pStyle w:val="Normal"/>
        <w:spacing w:after="160" w:line="259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DC82C87" w14:paraId="02B48012" wp14:textId="0C76B0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7DC82C87" w14:paraId="7B5CAEB5" wp14:textId="7C6DD32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35590"/>
    <w:rsid w:val="0FF38B70"/>
    <w:rsid w:val="1970A1C6"/>
    <w:rsid w:val="3BD35590"/>
    <w:rsid w:val="4830A18E"/>
    <w:rsid w:val="57B53CA2"/>
    <w:rsid w:val="77B9C4A7"/>
    <w:rsid w:val="7DC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A848"/>
  <w15:chartTrackingRefBased/>
  <w15:docId w15:val="{836da275-449f-4456-9f4b-1698fe03dd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f5f5aced47a44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2021-02-15T08:16:57.1042752Z</dcterms:created>
  <dcterms:modified xsi:type="dcterms:W3CDTF">2021-02-15T08:19:07.7990885Z</dcterms:modified>
  <dc:creator>Ilse Claes</dc:creator>
  <lastModifiedBy>Ilse Claes</lastModifiedBy>
</coreProperties>
</file>